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C0" w:rsidRPr="009E091D" w:rsidRDefault="00E63526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876425" cy="2695575"/>
            <wp:effectExtent l="0" t="0" r="9525" b="9525"/>
            <wp:docPr id="2" name="Picture 1" descr="Description: C:\Documents and Settings\JillL\My Documents\Dipangkorn Tawee Work\Teacher and Student cookbook\01 ปกหน้า\01 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JillL\My Documents\Dipangkorn Tawee Work\Teacher and Student cookbook\01 ปกหน้า\01 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C0" w:rsidRPr="009E091D" w:rsidRDefault="00C33FC0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66"/>
          <w:szCs w:val="66"/>
          <w:cs/>
        </w:rPr>
      </w:pPr>
      <w:r w:rsidRPr="009E091D">
        <w:rPr>
          <w:rFonts w:ascii="TH SarabunPSK" w:hAnsi="TH SarabunPSK" w:cs="TH SarabunPSK"/>
          <w:b/>
          <w:bCs/>
          <w:sz w:val="66"/>
          <w:szCs w:val="66"/>
          <w:cs/>
        </w:rPr>
        <w:t>การประเมิน</w:t>
      </w:r>
      <w:r w:rsidR="00C7014A" w:rsidRPr="009E091D">
        <w:rPr>
          <w:rFonts w:ascii="TH SarabunPSK" w:hAnsi="TH SarabunPSK" w:cs="TH SarabunPSK"/>
          <w:b/>
          <w:bCs/>
          <w:sz w:val="66"/>
          <w:szCs w:val="66"/>
          <w:cs/>
        </w:rPr>
        <w:t>สมรรถนะ</w:t>
      </w:r>
      <w:r w:rsidR="00AD2C35" w:rsidRPr="009E091D">
        <w:rPr>
          <w:rFonts w:ascii="TH SarabunPSK" w:hAnsi="TH SarabunPSK" w:cs="TH SarabunPSK"/>
          <w:b/>
          <w:bCs/>
          <w:sz w:val="66"/>
          <w:szCs w:val="66"/>
          <w:cs/>
        </w:rPr>
        <w:t>สำคัญ</w:t>
      </w:r>
      <w:r w:rsidR="008D078E" w:rsidRPr="009E091D">
        <w:rPr>
          <w:rFonts w:ascii="TH SarabunPSK" w:hAnsi="TH SarabunPSK" w:cs="TH SarabunPSK"/>
          <w:b/>
          <w:bCs/>
          <w:sz w:val="66"/>
          <w:szCs w:val="66"/>
          <w:cs/>
        </w:rPr>
        <w:t>ของ</w:t>
      </w:r>
      <w:r w:rsidR="00B33A4D">
        <w:rPr>
          <w:rFonts w:ascii="TH SarabunPSK" w:hAnsi="TH SarabunPSK" w:cs="TH SarabunPSK"/>
          <w:b/>
          <w:bCs/>
          <w:sz w:val="66"/>
          <w:szCs w:val="66"/>
          <w:cs/>
        </w:rPr>
        <w:t>นักเรียน</w:t>
      </w:r>
    </w:p>
    <w:p w:rsidR="00377FAC" w:rsidRPr="009E091D" w:rsidRDefault="00377FA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9E091D">
        <w:rPr>
          <w:rFonts w:ascii="TH SarabunPSK" w:hAnsi="TH SarabunPSK" w:cs="TH SarabunPSK"/>
          <w:b/>
          <w:bCs/>
          <w:sz w:val="66"/>
          <w:szCs w:val="66"/>
          <w:cs/>
        </w:rPr>
        <w:t>ชั้น</w:t>
      </w:r>
      <w:r w:rsidR="00EE730B" w:rsidRPr="009E091D">
        <w:rPr>
          <w:rFonts w:ascii="TH SarabunPSK" w:hAnsi="TH SarabunPSK" w:cs="TH SarabunPSK"/>
          <w:b/>
          <w:bCs/>
          <w:sz w:val="66"/>
          <w:szCs w:val="66"/>
        </w:rPr>
        <w:t>…………………………………</w:t>
      </w:r>
    </w:p>
    <w:p w:rsidR="00377FAC" w:rsidRPr="009E091D" w:rsidRDefault="00377FA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E091D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 </w:t>
      </w:r>
      <w:r w:rsidRPr="009E091D">
        <w:rPr>
          <w:rFonts w:ascii="TH SarabunPSK" w:hAnsi="TH SarabunPSK" w:cs="TH SarabunPSK"/>
          <w:b/>
          <w:bCs/>
          <w:sz w:val="56"/>
          <w:szCs w:val="56"/>
        </w:rPr>
        <w:t>255</w:t>
      </w:r>
      <w:r w:rsidR="00E63526"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377FAC" w:rsidRPr="009E091D" w:rsidRDefault="00377FAC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7D3C0D" w:rsidRDefault="007D3C0D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B33A4D" w:rsidRPr="009E091D" w:rsidRDefault="00B33A4D" w:rsidP="00B33A4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1. </w:t>
      </w:r>
      <w:r w:rsidRPr="009E091D">
        <w:rPr>
          <w:rFonts w:ascii="TH SarabunPSK" w:hAnsi="TH SarabunPSK" w:cs="TH SarabunPSK"/>
          <w:b/>
          <w:bCs/>
          <w:sz w:val="56"/>
          <w:szCs w:val="56"/>
        </w:rPr>
        <w:t>…………………………………..</w:t>
      </w:r>
    </w:p>
    <w:p w:rsidR="00377FAC" w:rsidRPr="009E091D" w:rsidRDefault="00B33A4D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2. </w:t>
      </w:r>
      <w:r w:rsidR="009E091D" w:rsidRPr="009E091D">
        <w:rPr>
          <w:rFonts w:ascii="TH SarabunPSK" w:hAnsi="TH SarabunPSK" w:cs="TH SarabunPSK"/>
          <w:b/>
          <w:bCs/>
          <w:sz w:val="56"/>
          <w:szCs w:val="56"/>
        </w:rPr>
        <w:t>…………………………………..</w:t>
      </w:r>
    </w:p>
    <w:p w:rsidR="00377FAC" w:rsidRPr="009E091D" w:rsidRDefault="00377FAC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jc w:val="center"/>
        <w:rPr>
          <w:rFonts w:ascii="TH SarabunPSK" w:hAnsi="TH SarabunPSK" w:cs="TH SarabunPSK" w:hint="cs"/>
          <w:b/>
          <w:bCs/>
          <w:sz w:val="50"/>
          <w:szCs w:val="50"/>
          <w:cs/>
        </w:rPr>
      </w:pPr>
      <w:r w:rsidRPr="009E091D">
        <w:rPr>
          <w:rFonts w:ascii="TH SarabunPSK" w:hAnsi="TH SarabunPSK" w:cs="TH SarabunPSK"/>
          <w:b/>
          <w:bCs/>
          <w:sz w:val="50"/>
          <w:szCs w:val="50"/>
          <w:cs/>
        </w:rPr>
        <w:t>ครู</w:t>
      </w:r>
      <w:r w:rsidR="00E63526">
        <w:rPr>
          <w:rFonts w:ascii="TH SarabunPSK" w:hAnsi="TH SarabunPSK" w:cs="TH SarabunPSK" w:hint="cs"/>
          <w:b/>
          <w:bCs/>
          <w:sz w:val="50"/>
          <w:szCs w:val="50"/>
          <w:cs/>
        </w:rPr>
        <w:t>ที่ปรึกษา</w:t>
      </w:r>
    </w:p>
    <w:p w:rsidR="007D3C0D" w:rsidRPr="009E091D" w:rsidRDefault="007D3C0D" w:rsidP="00E63526">
      <w:pPr>
        <w:tabs>
          <w:tab w:val="left" w:pos="5595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7D3C0D" w:rsidRDefault="007D3C0D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9E091D" w:rsidRPr="009E091D" w:rsidRDefault="009E091D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9E091D" w:rsidRDefault="009E091D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3526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 w:rsidR="00E63526" w:rsidRPr="00E63526">
        <w:rPr>
          <w:rFonts w:ascii="TH SarabunPSK" w:hAnsi="TH SarabunPSK" w:cs="TH SarabunPSK" w:hint="cs"/>
          <w:b/>
          <w:bCs/>
          <w:sz w:val="52"/>
          <w:szCs w:val="52"/>
          <w:cs/>
        </w:rPr>
        <w:t>ทีปังกรวิทยาพัฒน์ (ทวีวัฒนา) ในพระราชูปถัมภ์ ฯ</w:t>
      </w:r>
    </w:p>
    <w:p w:rsidR="00E63526" w:rsidRPr="00E63526" w:rsidRDefault="00E63526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ทวีวัฒนา กรุงเทพมหานคร</w:t>
      </w:r>
    </w:p>
    <w:p w:rsidR="009E091D" w:rsidRPr="00E63526" w:rsidRDefault="009E091D" w:rsidP="00E63526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7D3C0D" w:rsidRPr="00E63526" w:rsidRDefault="007D3C0D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63526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สำนักงานเขตพื้นที่การศึกษา</w:t>
      </w:r>
      <w:r w:rsidR="00E6352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มัธยมศึกษา เขต </w:t>
      </w:r>
      <w:r w:rsidR="00E63526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0F2B39" w:rsidRPr="00E63526" w:rsidRDefault="000F2B39" w:rsidP="009E091D">
      <w:pPr>
        <w:tabs>
          <w:tab w:val="left" w:pos="567"/>
          <w:tab w:val="left" w:pos="851"/>
          <w:tab w:val="left" w:pos="916"/>
          <w:tab w:val="left" w:pos="1134"/>
          <w:tab w:val="left" w:pos="1418"/>
          <w:tab w:val="left" w:pos="1701"/>
          <w:tab w:val="left" w:pos="1985"/>
          <w:tab w:val="center" w:pos="4346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63526">
        <w:rPr>
          <w:rFonts w:ascii="TH SarabunPSK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:rsidR="00CE7CDE" w:rsidRPr="009E091D" w:rsidRDefault="00CE7CDE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91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9E09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CE7CDE" w:rsidRPr="009E091D" w:rsidRDefault="00CE7CDE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CE7CDE" w:rsidRPr="009E091D" w:rsidRDefault="00CE7CDE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ab/>
      </w:r>
      <w:r w:rsidRPr="009E091D">
        <w:rPr>
          <w:rFonts w:ascii="TH SarabunPSK" w:hAnsi="TH SarabunPSK" w:cs="TH SarabunPSK"/>
          <w:sz w:val="32"/>
          <w:szCs w:val="32"/>
          <w:cs/>
        </w:rPr>
        <w:tab/>
      </w:r>
      <w:r w:rsidR="009E091D" w:rsidRPr="009E091D">
        <w:rPr>
          <w:rFonts w:ascii="TH SarabunPSK" w:hAnsi="TH SarabunPSK" w:cs="TH SarabunPSK"/>
          <w:sz w:val="32"/>
          <w:szCs w:val="32"/>
          <w:cs/>
        </w:rPr>
        <w:t>หลักสูตรโรงเรียน</w:t>
      </w:r>
      <w:r w:rsidR="00E63526">
        <w:rPr>
          <w:rFonts w:ascii="TH SarabunPSK" w:hAnsi="TH SarabunPSK" w:cs="TH SarabunPSK" w:hint="cs"/>
          <w:sz w:val="32"/>
          <w:szCs w:val="32"/>
          <w:cs/>
        </w:rPr>
        <w:t>ทีปังกรวิทยาพัฒน์ (ทวีวัฒนา) ในพระราชูปถัมภ์ ฯ</w:t>
      </w:r>
      <w:r w:rsidR="009E091D" w:rsidRPr="009E091D">
        <w:rPr>
          <w:rFonts w:ascii="TH SarabunPSK" w:hAnsi="TH SarabunPSK" w:cs="TH SarabunPSK"/>
          <w:sz w:val="32"/>
          <w:szCs w:val="32"/>
          <w:cs/>
        </w:rPr>
        <w:t xml:space="preserve"> ได้จัดการเรียนการสอนตามหลักสูตรแกนกลางการศึกษาขั้นพื้นฐาน</w:t>
      </w:r>
      <w:r w:rsidRPr="009E091D">
        <w:rPr>
          <w:rFonts w:ascii="TH SarabunPSK" w:hAnsi="TH SarabunPSK" w:cs="TH SarabunPSK"/>
          <w:sz w:val="32"/>
          <w:szCs w:val="32"/>
          <w:cs/>
        </w:rPr>
        <w:t xml:space="preserve"> พุทธศักราช  </w:t>
      </w:r>
      <w:r w:rsidR="009E091D" w:rsidRPr="009E091D">
        <w:rPr>
          <w:rFonts w:ascii="TH SarabunPSK" w:hAnsi="TH SarabunPSK" w:cs="TH SarabunPSK"/>
          <w:sz w:val="32"/>
          <w:szCs w:val="32"/>
        </w:rPr>
        <w:t xml:space="preserve">2551 </w:t>
      </w:r>
      <w:r w:rsidR="009E091D" w:rsidRPr="009E091D">
        <w:rPr>
          <w:rFonts w:ascii="TH SarabunPSK" w:hAnsi="TH SarabunPSK" w:cs="TH SarabunPSK"/>
          <w:sz w:val="32"/>
          <w:szCs w:val="32"/>
          <w:cs/>
        </w:rPr>
        <w:t>ตั้งแต่ปีการศึกษา 2552 และโรงเรียนได้จัดทำหลักสูตร</w:t>
      </w:r>
      <w:r w:rsidRPr="009E091D">
        <w:rPr>
          <w:rFonts w:ascii="TH SarabunPSK" w:hAnsi="TH SarabunPSK" w:cs="TH SarabunPSK"/>
          <w:sz w:val="32"/>
          <w:szCs w:val="32"/>
        </w:rPr>
        <w:t xml:space="preserve"> </w:t>
      </w:r>
      <w:r w:rsidRPr="009E091D">
        <w:rPr>
          <w:rFonts w:ascii="TH SarabunPSK" w:hAnsi="TH SarabunPSK" w:cs="TH SarabunPSK"/>
          <w:sz w:val="32"/>
          <w:szCs w:val="32"/>
          <w:cs/>
        </w:rPr>
        <w:t>ตรงตาม</w:t>
      </w:r>
      <w:r w:rsidRPr="009E091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หลักสูตรแกนกลางการศึกษาขั้นพื้นฐาน พุทธศักราช </w:t>
      </w:r>
      <w:r w:rsidRPr="009E091D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2551 </w:t>
      </w:r>
      <w:r w:rsidR="009E091D" w:rsidRPr="009E091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โดย</w:t>
      </w:r>
      <w:r w:rsidRPr="009E091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มุ่งพัฒนา</w:t>
      </w:r>
      <w:r w:rsidR="00B33A4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นักเรียน</w:t>
      </w:r>
      <w:r w:rsidRPr="009E091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ให้มี</w:t>
      </w:r>
      <w:r w:rsidR="009C1EB2" w:rsidRPr="009E091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สมรรถนะสำคัญตามมาตรฐานการศึกษาที่กำหนด </w:t>
      </w:r>
      <w:r w:rsidRPr="009E091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="009E091D" w:rsidRPr="009E091D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มีความสามารถในการคิด </w:t>
      </w:r>
      <w:r w:rsidR="009C1EB2" w:rsidRPr="009E091D">
        <w:rPr>
          <w:rFonts w:ascii="TH SarabunPSK" w:hAnsi="TH SarabunPSK" w:cs="TH SarabunPSK"/>
          <w:spacing w:val="-4"/>
          <w:sz w:val="32"/>
          <w:szCs w:val="32"/>
          <w:cs/>
        </w:rPr>
        <w:t>มีความสามารถและทักษะที่จำเป็นในการดำเนินชีวิตประจำวัน</w:t>
      </w:r>
      <w:r w:rsidR="009E091D" w:rsidRPr="009E091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C1EB2" w:rsidRPr="009E091D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และการอยู่ร่วมกับผู้อื่นในสังคม  </w:t>
      </w:r>
      <w:r w:rsidRPr="009E091D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ดังนี้</w:t>
      </w:r>
    </w:p>
    <w:p w:rsidR="009E091D" w:rsidRPr="009E091D" w:rsidRDefault="009E091D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 w:hint="cs"/>
          <w:sz w:val="32"/>
          <w:szCs w:val="32"/>
        </w:rPr>
      </w:pPr>
    </w:p>
    <w:p w:rsidR="009C1EB2" w:rsidRPr="009E091D" w:rsidRDefault="009C1EB2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091D">
        <w:rPr>
          <w:rFonts w:ascii="TH SarabunPSK" w:hAnsi="TH SarabunPSK" w:cs="TH SarabunPSK"/>
          <w:sz w:val="32"/>
          <w:szCs w:val="32"/>
          <w:cs/>
        </w:rPr>
        <w:t>1</w:t>
      </w:r>
      <w:r w:rsidRPr="009E091D">
        <w:rPr>
          <w:rFonts w:ascii="TH SarabunPSK" w:hAnsi="TH SarabunPSK" w:cs="TH SarabunPSK"/>
          <w:sz w:val="32"/>
          <w:szCs w:val="32"/>
        </w:rPr>
        <w:t xml:space="preserve">.  </w:t>
      </w:r>
      <w:r w:rsidRPr="009E091D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ความสามารถในการสื่อสาร </w:t>
      </w:r>
    </w:p>
    <w:p w:rsidR="009C1EB2" w:rsidRPr="009E091D" w:rsidRDefault="009C1EB2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9E091D">
        <w:rPr>
          <w:rFonts w:ascii="TH SarabunPSK" w:hAnsi="TH SarabunPSK" w:cs="TH SarabunPSK"/>
          <w:sz w:val="32"/>
          <w:szCs w:val="32"/>
        </w:rPr>
        <w:t xml:space="preserve">. </w:t>
      </w:r>
      <w:r w:rsidRPr="009E091D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 </w:t>
      </w:r>
    </w:p>
    <w:p w:rsidR="009C1EB2" w:rsidRPr="009E091D" w:rsidRDefault="009C1EB2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9E091D">
        <w:rPr>
          <w:rFonts w:ascii="TH SarabunPSK" w:hAnsi="TH SarabunPSK" w:cs="TH SarabunPSK"/>
          <w:sz w:val="32"/>
          <w:szCs w:val="32"/>
        </w:rPr>
        <w:t xml:space="preserve">. </w:t>
      </w:r>
      <w:r w:rsidRPr="009E091D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ความสามารถในการแก้ปัญหา</w:t>
      </w:r>
      <w:r w:rsidRPr="009E091D">
        <w:rPr>
          <w:rFonts w:ascii="TH SarabunPSK" w:hAnsi="TH SarabunPSK" w:cs="TH SarabunPSK"/>
          <w:sz w:val="32"/>
          <w:szCs w:val="32"/>
          <w:cs/>
        </w:rPr>
        <w:tab/>
      </w:r>
    </w:p>
    <w:p w:rsidR="009C1EB2" w:rsidRPr="009E091D" w:rsidRDefault="009C1EB2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ab/>
      </w:r>
      <w:r w:rsidRPr="009E091D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9E091D">
        <w:rPr>
          <w:rFonts w:ascii="TH SarabunPSK" w:hAnsi="TH SarabunPSK" w:cs="TH SarabunPSK"/>
          <w:spacing w:val="-6"/>
          <w:sz w:val="32"/>
          <w:szCs w:val="32"/>
        </w:rPr>
        <w:t xml:space="preserve">.  </w:t>
      </w:r>
      <w:r w:rsidRPr="009E091D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ความสามารถในการใช้ทักษะชีวิต   </w:t>
      </w:r>
      <w:r w:rsidRPr="009E091D">
        <w:rPr>
          <w:rFonts w:ascii="TH SarabunPSK" w:hAnsi="TH SarabunPSK" w:cs="TH SarabunPSK"/>
          <w:sz w:val="32"/>
          <w:szCs w:val="32"/>
          <w:cs/>
        </w:rPr>
        <w:tab/>
      </w:r>
    </w:p>
    <w:p w:rsidR="009C1EB2" w:rsidRPr="009E091D" w:rsidRDefault="009C1EB2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pacing w:val="-4"/>
          <w:sz w:val="32"/>
          <w:szCs w:val="32"/>
          <w:cs/>
        </w:rPr>
        <w:tab/>
        <w:t>5</w:t>
      </w:r>
      <w:r w:rsidRPr="009E091D">
        <w:rPr>
          <w:rFonts w:ascii="TH SarabunPSK" w:hAnsi="TH SarabunPSK" w:cs="TH SarabunPSK"/>
          <w:spacing w:val="-4"/>
          <w:sz w:val="32"/>
          <w:szCs w:val="32"/>
        </w:rPr>
        <w:t xml:space="preserve">.  </w:t>
      </w:r>
      <w:r w:rsidRPr="009E091D">
        <w:rPr>
          <w:rFonts w:ascii="TH SarabunPSK" w:hAnsi="TH SarabunPSK" w:cs="TH SarabunPSK"/>
          <w:spacing w:val="-4"/>
          <w:sz w:val="32"/>
          <w:szCs w:val="32"/>
          <w:cs/>
        </w:rPr>
        <w:t>ความสามารถในการใช้เทคโนโลยี</w:t>
      </w:r>
      <w:r w:rsidRPr="009E091D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9E091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7E7B8A" w:rsidRPr="009E091D" w:rsidRDefault="007E7B8A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461710" w:rsidRPr="009E091D" w:rsidRDefault="009E091D" w:rsidP="009E091D">
      <w:pPr>
        <w:tabs>
          <w:tab w:val="left" w:pos="567"/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r w:rsidR="00E63526">
        <w:rPr>
          <w:rFonts w:ascii="TH SarabunPSK" w:hAnsi="TH SarabunPSK" w:cs="TH SarabunPSK" w:hint="cs"/>
          <w:sz w:val="32"/>
          <w:szCs w:val="32"/>
          <w:cs/>
        </w:rPr>
        <w:t xml:space="preserve">ทีปังกรวิทยาพัฒน์ (ทวีวัฒนา) ในพระราชูปถัมภ์ ฯ </w:t>
      </w:r>
      <w:r w:rsidR="00CE7CDE" w:rsidRPr="009E091D">
        <w:rPr>
          <w:rFonts w:ascii="TH SarabunPSK" w:hAnsi="TH SarabunPSK" w:cs="TH SarabunPSK"/>
          <w:sz w:val="32"/>
          <w:szCs w:val="32"/>
          <w:cs/>
        </w:rPr>
        <w:t>จึงได้กำหนดเกณฑ์และแนวทางในการประเมินเพื่อให้สอดคล้องกับนโยบายของหลักสูตร</w:t>
      </w:r>
      <w:r w:rsidR="00E03CB0" w:rsidRPr="009E091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C1EB2"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7CDE" w:rsidRPr="009E091D">
        <w:rPr>
          <w:rFonts w:ascii="TH SarabunPSK" w:hAnsi="TH SarabunPSK" w:cs="TH SarabunPSK"/>
          <w:sz w:val="32"/>
          <w:szCs w:val="32"/>
          <w:cs/>
        </w:rPr>
        <w:t xml:space="preserve"> เพื่อเป็นส่วนหนึ่งในการ</w:t>
      </w:r>
      <w:r w:rsidR="009C1EB2" w:rsidRPr="009E091D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="00B33A4D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9C1EB2" w:rsidRPr="009E091D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461710" w:rsidRPr="009E091D" w:rsidRDefault="00461710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D52D1C" w:rsidRPr="009E091D" w:rsidRDefault="00CE7CDE" w:rsidP="00E6352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9E091D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D52D1C" w:rsidRPr="009E091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เกณฑ์การ</w:t>
      </w:r>
      <w:r w:rsidR="00A97B2C" w:rsidRPr="009E091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สรุปผลการ</w:t>
      </w:r>
      <w:r w:rsidR="00D52D1C" w:rsidRPr="009E091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ประเมิน</w:t>
      </w:r>
      <w:r w:rsidR="007E7B8A" w:rsidRPr="009E091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สมรรถนะ</w:t>
      </w:r>
      <w:r w:rsidR="00E27EEE" w:rsidRPr="009E091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สำคัญของ</w:t>
      </w:r>
      <w:r w:rsidR="00B33A4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นักเรียน</w:t>
      </w:r>
    </w:p>
    <w:p w:rsidR="00E73A9A" w:rsidRPr="009E091D" w:rsidRDefault="00E63526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b/>
          <w:bCs/>
          <w:spacing w:val="-8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5DCF09" wp14:editId="32DC3E53">
                <wp:simplePos x="0" y="0"/>
                <wp:positionH relativeFrom="column">
                  <wp:posOffset>211455</wp:posOffset>
                </wp:positionH>
                <wp:positionV relativeFrom="paragraph">
                  <wp:posOffset>-422275</wp:posOffset>
                </wp:positionV>
                <wp:extent cx="5086350" cy="895350"/>
                <wp:effectExtent l="11430" t="6350" r="7620" b="1270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895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" o:spid="_x0000_s1026" type="#_x0000_t176" style="position:absolute;margin-left:16.65pt;margin-top:-33.25pt;width:400.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"/>
            </w:pict>
          </mc:Fallback>
        </mc:AlternateContent>
      </w:r>
      <w:r w:rsidR="00E73A9A" w:rsidRPr="009E091D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โรงเรียน</w:t>
      </w: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ทีปังกรวิทยาพัฒน์ (ทวีวัฒนา) ในพระราชูปถัมภ์ ฯ</w:t>
      </w:r>
    </w:p>
    <w:p w:rsidR="00D52D1C" w:rsidRPr="009E091D" w:rsidRDefault="00D52D1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E091D" w:rsidRDefault="00304624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napToGrid w:val="0"/>
          <w:sz w:val="32"/>
          <w:szCs w:val="32"/>
          <w:lang w:eastAsia="th-TH"/>
        </w:rPr>
      </w:pPr>
      <w:r w:rsidRPr="009E091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52D1C" w:rsidRPr="009E091D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</w:t>
      </w:r>
      <w:r w:rsidR="00E27EEE" w:rsidRPr="009E091D">
        <w:rPr>
          <w:rFonts w:ascii="TH SarabunPSK" w:hAnsi="TH SarabunPSK" w:cs="TH SarabunPSK"/>
          <w:spacing w:val="-8"/>
          <w:sz w:val="32"/>
          <w:szCs w:val="32"/>
          <w:cs/>
        </w:rPr>
        <w:t>สมรรถนะสำคัญของ</w:t>
      </w:r>
      <w:r w:rsidR="00B33A4D">
        <w:rPr>
          <w:rFonts w:ascii="TH SarabunPSK" w:hAnsi="TH SarabunPSK" w:cs="TH SarabunPSK"/>
          <w:spacing w:val="-8"/>
          <w:sz w:val="32"/>
          <w:szCs w:val="32"/>
          <w:cs/>
        </w:rPr>
        <w:t>นักเรียน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7EEE" w:rsidRPr="009E091D">
        <w:rPr>
          <w:rFonts w:ascii="TH SarabunPSK" w:hAnsi="TH SarabunPSK" w:cs="TH SarabunPSK"/>
          <w:sz w:val="32"/>
          <w:szCs w:val="32"/>
          <w:cs/>
        </w:rPr>
        <w:t>กำหนด</w:t>
      </w:r>
      <w:r w:rsidR="00D52D1C"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เป็นผ่านและไม่ผ่าน ในการผ่านกำหนดเกณฑ์</w:t>
      </w:r>
    </w:p>
    <w:p w:rsidR="00D52D1C" w:rsidRPr="009E091D" w:rsidRDefault="00D52D1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การตัดสินเป็นดีเยี่ยม ดี และผ่าน </w:t>
      </w:r>
      <w:r w:rsidRPr="009E091D">
        <w:rPr>
          <w:rFonts w:ascii="TH SarabunPSK" w:hAnsi="TH SarabunPSK" w:cs="TH SarabunPSK"/>
          <w:sz w:val="32"/>
          <w:szCs w:val="32"/>
          <w:cs/>
        </w:rPr>
        <w:t>และความหมายของแต่ละระดับ ดังนี้</w:t>
      </w:r>
    </w:p>
    <w:p w:rsidR="00D52D1C" w:rsidRPr="009E091D" w:rsidRDefault="00D52D1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9E091D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ดีเยี่ยม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="00712A60"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หมายถึง </w:t>
      </w:r>
      <w:r w:rsidR="00B33A4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นักเรียน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ปฏิบัติตนตาม</w:t>
      </w:r>
      <w:r w:rsidR="000B3AE5"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สมรรถนะ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จนเป็นนิสัย และนำไปใช้ในชีวิตประจำวันเพื่อประโยชน์สุขของตนเองและสังคม โดยพิจารณาจากผลการ</w:t>
      </w:r>
      <w:r w:rsidR="00F4435F"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ประเมินระดับดีเยี่ยม  จำนวน  </w:t>
      </w:r>
      <w:r w:rsidR="005C39BB" w:rsidRPr="009E091D">
        <w:rPr>
          <w:rFonts w:ascii="TH SarabunPSK" w:hAnsi="TH SarabunPSK" w:cs="TH SarabunPSK"/>
          <w:snapToGrid w:val="0"/>
          <w:sz w:val="32"/>
          <w:szCs w:val="32"/>
          <w:lang w:eastAsia="th-TH"/>
        </w:rPr>
        <w:t>3-5</w:t>
      </w:r>
      <w:r w:rsidR="005C39BB"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สมรรถนะ และไม่มีสมรรถนะ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ใดได้ผลการประเมินต่ำกว่าระดับดี</w:t>
      </w:r>
    </w:p>
    <w:p w:rsidR="00304624" w:rsidRPr="009E091D" w:rsidRDefault="00D52D1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88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9E091D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ดี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หมายถึง </w:t>
      </w:r>
      <w:r w:rsidR="00B33A4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นักเรียน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มี</w:t>
      </w:r>
      <w:r w:rsidR="000B3AE5"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สมรรถนะ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ในการปฏิบัติตามกฎเกณฑ์ เพื่อให้เป็นการยอมรับของสังคม </w:t>
      </w:r>
    </w:p>
    <w:p w:rsidR="00D52D1C" w:rsidRPr="009E091D" w:rsidRDefault="00D52D1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880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โดยพิจารณาจาก</w:t>
      </w:r>
    </w:p>
    <w:p w:rsidR="00304624" w:rsidRPr="009E091D" w:rsidRDefault="00AA66E3" w:rsidP="009E091D">
      <w:pPr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7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ได้ผลการ</w:t>
      </w:r>
      <w:r w:rsidR="00F4435F" w:rsidRPr="009E091D">
        <w:rPr>
          <w:rFonts w:ascii="TH SarabunPSK" w:hAnsi="TH SarabunPSK" w:cs="TH SarabunPSK"/>
          <w:sz w:val="32"/>
          <w:szCs w:val="32"/>
          <w:cs/>
        </w:rPr>
        <w:t xml:space="preserve">ประเมินระดับดีเยี่ยม  จำนวน  </w:t>
      </w:r>
      <w:r w:rsidR="00F42885" w:rsidRPr="009E091D">
        <w:rPr>
          <w:rFonts w:ascii="TH SarabunPSK" w:hAnsi="TH SarabunPSK" w:cs="TH SarabunPSK"/>
          <w:sz w:val="32"/>
          <w:szCs w:val="32"/>
        </w:rPr>
        <w:t>1-2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885" w:rsidRPr="009E091D">
        <w:rPr>
          <w:rFonts w:ascii="TH SarabunPSK" w:hAnsi="TH SarabunPSK" w:cs="TH SarabunPSK"/>
          <w:sz w:val="32"/>
          <w:szCs w:val="32"/>
        </w:rPr>
        <w:t xml:space="preserve"> </w:t>
      </w:r>
      <w:r w:rsidR="00F42885" w:rsidRPr="009E091D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และไม่มี</w:t>
      </w:r>
      <w:r w:rsidR="00EA639F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ใด</w:t>
      </w:r>
    </w:p>
    <w:p w:rsidR="00D52D1C" w:rsidRPr="009E091D" w:rsidRDefault="00D52D1C" w:rsidP="009E091D">
      <w:pPr>
        <w:tabs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700"/>
        </w:tabs>
        <w:ind w:left="126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>ได้ผลการประเมินต่ำกว่าระดับดี หรือ</w:t>
      </w:r>
    </w:p>
    <w:p w:rsidR="00304624" w:rsidRPr="009E091D" w:rsidRDefault="00AA66E3" w:rsidP="009E091D">
      <w:pPr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7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ได้ผลก</w:t>
      </w:r>
      <w:r w:rsidR="00F4435F" w:rsidRPr="009E091D">
        <w:rPr>
          <w:rFonts w:ascii="TH SarabunPSK" w:hAnsi="TH SarabunPSK" w:cs="TH SarabunPSK"/>
          <w:sz w:val="32"/>
          <w:szCs w:val="32"/>
          <w:cs/>
        </w:rPr>
        <w:t xml:space="preserve">ารประเมินระดับดีเยี่ยม  จำนวน  </w:t>
      </w:r>
      <w:r w:rsidR="00F42885" w:rsidRPr="009E091D">
        <w:rPr>
          <w:rFonts w:ascii="TH SarabunPSK" w:hAnsi="TH SarabunPSK" w:cs="TH SarabunPSK"/>
          <w:sz w:val="32"/>
          <w:szCs w:val="32"/>
        </w:rPr>
        <w:t>2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35F"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090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และ ไม่มี</w:t>
      </w:r>
      <w:r w:rsidR="00EA639F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ใด</w:t>
      </w:r>
    </w:p>
    <w:p w:rsidR="00D52D1C" w:rsidRPr="009E091D" w:rsidRDefault="00D52D1C" w:rsidP="009E091D">
      <w:pPr>
        <w:tabs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700"/>
        </w:tabs>
        <w:ind w:left="126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>ได้ผลการประเมินต่ำกว่าระดับผ่าน หรือ</w:t>
      </w:r>
    </w:p>
    <w:p w:rsidR="00304624" w:rsidRPr="009E091D" w:rsidRDefault="00AA66E3" w:rsidP="009E091D">
      <w:pPr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7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ไ</w:t>
      </w:r>
      <w:r w:rsidR="00F4435F" w:rsidRPr="009E091D">
        <w:rPr>
          <w:rFonts w:ascii="TH SarabunPSK" w:hAnsi="TH SarabunPSK" w:cs="TH SarabunPSK"/>
          <w:sz w:val="32"/>
          <w:szCs w:val="32"/>
          <w:cs/>
        </w:rPr>
        <w:t xml:space="preserve">ด้ผลการประเมินระดับดี  จำนวน  </w:t>
      </w:r>
      <w:r w:rsidR="00F42885" w:rsidRPr="009E091D">
        <w:rPr>
          <w:rFonts w:ascii="TH SarabunPSK" w:hAnsi="TH SarabunPSK" w:cs="TH SarabunPSK"/>
          <w:sz w:val="32"/>
          <w:szCs w:val="32"/>
        </w:rPr>
        <w:t>4-5</w:t>
      </w:r>
      <w:r w:rsidR="00F4435F" w:rsidRPr="009E091D">
        <w:rPr>
          <w:rFonts w:ascii="TH SarabunPSK" w:hAnsi="TH SarabunPSK" w:cs="TH SarabunPSK"/>
          <w:sz w:val="32"/>
          <w:szCs w:val="32"/>
        </w:rPr>
        <w:t xml:space="preserve"> 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E50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และไม่มี</w:t>
      </w:r>
      <w:r w:rsidR="00EA639F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ใด</w:t>
      </w:r>
    </w:p>
    <w:p w:rsidR="00D52D1C" w:rsidRPr="009E091D" w:rsidRDefault="00D52D1C" w:rsidP="009E091D">
      <w:pPr>
        <w:tabs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700"/>
        </w:tabs>
        <w:ind w:left="126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>ได้ผลการประเมินต่ำกว่าระดับผ่าน</w:t>
      </w:r>
    </w:p>
    <w:p w:rsidR="00304624" w:rsidRPr="009E091D" w:rsidRDefault="00D52D1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9E091D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ผ่าน 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หมายถึง </w:t>
      </w:r>
      <w:r w:rsidR="00B33A4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นักเรียน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รับรู้และปฏิบัติตามกฎเกณฑ์และเงื่อนไขที่สถานศึกษากำหนด </w:t>
      </w:r>
    </w:p>
    <w:p w:rsidR="00D52D1C" w:rsidRPr="009E091D" w:rsidRDefault="00D52D1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โดยพิจารณาจาก</w:t>
      </w:r>
    </w:p>
    <w:p w:rsidR="00304624" w:rsidRPr="009E091D" w:rsidRDefault="00AA66E3" w:rsidP="009E091D">
      <w:pPr>
        <w:numPr>
          <w:ilvl w:val="0"/>
          <w:numId w:val="3"/>
        </w:numPr>
        <w:tabs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7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ได้ผ</w:t>
      </w:r>
      <w:r w:rsidR="00F4435F" w:rsidRPr="009E091D">
        <w:rPr>
          <w:rFonts w:ascii="TH SarabunPSK" w:hAnsi="TH SarabunPSK" w:cs="TH SarabunPSK"/>
          <w:sz w:val="32"/>
          <w:szCs w:val="32"/>
          <w:cs/>
        </w:rPr>
        <w:t xml:space="preserve">ลการประเมินระดับผ่าน  จำนวน  </w:t>
      </w:r>
      <w:r w:rsidR="00EA639F" w:rsidRPr="009E091D">
        <w:rPr>
          <w:rFonts w:ascii="TH SarabunPSK" w:hAnsi="TH SarabunPSK" w:cs="TH SarabunPSK"/>
          <w:sz w:val="32"/>
          <w:szCs w:val="32"/>
        </w:rPr>
        <w:t>4-5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39F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และไม่มีคุณลักษณะใด</w:t>
      </w:r>
    </w:p>
    <w:p w:rsidR="00EA639F" w:rsidRPr="009E091D" w:rsidRDefault="00D52D1C" w:rsidP="009E091D">
      <w:pPr>
        <w:tabs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700"/>
        </w:tabs>
        <w:ind w:left="126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>ได้ผลการประเมินต่ำกว่าระดับผ่าน หรือ</w:t>
      </w:r>
    </w:p>
    <w:p w:rsidR="00304624" w:rsidRPr="009E091D" w:rsidRDefault="00AA66E3" w:rsidP="009E091D">
      <w:pPr>
        <w:numPr>
          <w:ilvl w:val="0"/>
          <w:numId w:val="3"/>
        </w:numPr>
        <w:tabs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7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>ได้ผล</w:t>
      </w:r>
      <w:r w:rsidR="00F4435F" w:rsidRPr="009E091D">
        <w:rPr>
          <w:rFonts w:ascii="TH SarabunPSK" w:hAnsi="TH SarabunPSK" w:cs="TH SarabunPSK"/>
          <w:sz w:val="32"/>
          <w:szCs w:val="32"/>
          <w:cs/>
        </w:rPr>
        <w:t xml:space="preserve">การประเมินระดับดี  จำนวน  </w:t>
      </w:r>
      <w:r w:rsidR="00EA639F" w:rsidRPr="009E091D">
        <w:rPr>
          <w:rFonts w:ascii="TH SarabunPSK" w:hAnsi="TH SarabunPSK" w:cs="TH SarabunPSK"/>
          <w:sz w:val="32"/>
          <w:szCs w:val="32"/>
        </w:rPr>
        <w:t>2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39F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D52D1C" w:rsidRPr="009E091D">
        <w:rPr>
          <w:rFonts w:ascii="TH SarabunPSK" w:hAnsi="TH SarabunPSK" w:cs="TH SarabunPSK"/>
          <w:sz w:val="32"/>
          <w:szCs w:val="32"/>
          <w:cs/>
        </w:rPr>
        <w:t xml:space="preserve"> และ ไม่มี</w:t>
      </w:r>
      <w:r w:rsidR="00EA639F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BE13D5" w:rsidRPr="009E091D">
        <w:rPr>
          <w:rFonts w:ascii="TH SarabunPSK" w:hAnsi="TH SarabunPSK" w:cs="TH SarabunPSK"/>
          <w:sz w:val="32"/>
          <w:szCs w:val="32"/>
          <w:cs/>
        </w:rPr>
        <w:t>ใด</w:t>
      </w:r>
    </w:p>
    <w:p w:rsidR="00D52D1C" w:rsidRPr="009E091D" w:rsidRDefault="00BE13D5" w:rsidP="009E091D">
      <w:pPr>
        <w:tabs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700"/>
        </w:tabs>
        <w:ind w:left="1260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>ได้ผลการประเมินต่ำกว่าระดับผ่าน</w:t>
      </w:r>
    </w:p>
    <w:p w:rsidR="00D52D1C" w:rsidRDefault="00D52D1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9E091D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ไม่ผ่าน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หมายถึง </w:t>
      </w:r>
      <w:r w:rsidR="00B33A4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นักเรียน</w:t>
      </w:r>
      <w:r w:rsidRPr="009E091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รับรู้และปฏิบัติได้ไม่ครบตามกฎเกณฑ์</w:t>
      </w:r>
      <w:r w:rsidRPr="009E091D">
        <w:rPr>
          <w:rFonts w:ascii="TH SarabunPSK" w:hAnsi="TH SarabunPSK" w:cs="TH SarabunPSK"/>
          <w:snapToGrid w:val="0"/>
          <w:spacing w:val="-4"/>
          <w:sz w:val="32"/>
          <w:szCs w:val="32"/>
          <w:cs/>
          <w:lang w:eastAsia="th-TH"/>
        </w:rPr>
        <w:t>และเงื่อนไขที่กำหนด โดยพิจารณาจาก</w:t>
      </w:r>
      <w:r w:rsidRPr="009E091D">
        <w:rPr>
          <w:rFonts w:ascii="TH SarabunPSK" w:hAnsi="TH SarabunPSK" w:cs="TH SarabunPSK"/>
          <w:sz w:val="32"/>
          <w:szCs w:val="32"/>
          <w:cs/>
        </w:rPr>
        <w:t>ผลก</w:t>
      </w:r>
      <w:r w:rsidR="00F4435F" w:rsidRPr="009E091D">
        <w:rPr>
          <w:rFonts w:ascii="TH SarabunPSK" w:hAnsi="TH SarabunPSK" w:cs="TH SarabunPSK"/>
          <w:sz w:val="32"/>
          <w:szCs w:val="32"/>
          <w:cs/>
        </w:rPr>
        <w:t xml:space="preserve">ารประเมินระดับไม่ผ่าน ตั้งแต่ </w:t>
      </w:r>
      <w:r w:rsidR="002B790F" w:rsidRPr="009E091D">
        <w:rPr>
          <w:rFonts w:ascii="TH SarabunPSK" w:hAnsi="TH SarabunPSK" w:cs="TH SarabunPSK"/>
          <w:sz w:val="32"/>
          <w:szCs w:val="32"/>
        </w:rPr>
        <w:t>1</w:t>
      </w:r>
      <w:r w:rsidRPr="009E09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39F" w:rsidRPr="009E091D">
        <w:rPr>
          <w:rFonts w:ascii="TH SarabunPSK" w:hAnsi="TH SarabunPSK" w:cs="TH SarabunPSK"/>
          <w:sz w:val="32"/>
          <w:szCs w:val="32"/>
          <w:cs/>
        </w:rPr>
        <w:t>สมรรถนะ</w:t>
      </w:r>
    </w:p>
    <w:p w:rsidR="009E091D" w:rsidRPr="009E091D" w:rsidRDefault="009E091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304624" w:rsidRPr="009E091D" w:rsidRDefault="00304624" w:rsidP="009E091D">
      <w:pPr>
        <w:tabs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</w:tabs>
        <w:ind w:right="403"/>
        <w:rPr>
          <w:rFonts w:ascii="TH SarabunPSK" w:hAnsi="TH SarabunPSK" w:cs="TH SarabunPSK"/>
          <w:b/>
          <w:bCs/>
          <w:sz w:val="28"/>
          <w:szCs w:val="32"/>
        </w:rPr>
      </w:pP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>เกณฑ์การให้คะแนนระดับคุณภาพ</w:t>
      </w: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ab/>
      </w:r>
    </w:p>
    <w:p w:rsidR="00304624" w:rsidRPr="009E091D" w:rsidRDefault="00304624" w:rsidP="009E091D">
      <w:pPr>
        <w:tabs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3969"/>
        </w:tabs>
        <w:ind w:left="360" w:right="404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>ดีเยี่ยม</w:t>
      </w:r>
      <w:r w:rsidRPr="009E091D">
        <w:rPr>
          <w:rFonts w:ascii="TH SarabunPSK" w:hAnsi="TH SarabunPSK" w:cs="TH SarabunPSK"/>
          <w:sz w:val="28"/>
          <w:szCs w:val="32"/>
          <w:cs/>
        </w:rPr>
        <w:tab/>
        <w:t>-</w:t>
      </w:r>
      <w:r w:rsidRPr="009E091D">
        <w:rPr>
          <w:rFonts w:ascii="TH SarabunPSK" w:hAnsi="TH SarabunPSK" w:cs="TH SarabunPSK"/>
          <w:sz w:val="28"/>
          <w:szCs w:val="32"/>
        </w:rPr>
        <w:t xml:space="preserve">   </w:t>
      </w:r>
      <w:r w:rsidRPr="009E091D">
        <w:rPr>
          <w:rFonts w:ascii="TH SarabunPSK" w:hAnsi="TH SarabunPSK" w:cs="TH SarabunPSK"/>
          <w:sz w:val="28"/>
          <w:szCs w:val="32"/>
          <w:cs/>
        </w:rPr>
        <w:t>พฤติกรรมที่ปฏิบัติชัดเจนและสม่ำเสมอ</w:t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="00AA66E3">
        <w:rPr>
          <w:rFonts w:ascii="TH SarabunPSK" w:hAnsi="TH SarabunPSK" w:cs="TH SarabunPSK" w:hint="cs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 xml:space="preserve">ให้  </w:t>
      </w:r>
      <w:r w:rsidRPr="009E091D">
        <w:rPr>
          <w:rFonts w:ascii="TH SarabunPSK" w:hAnsi="TH SarabunPSK" w:cs="TH SarabunPSK"/>
          <w:sz w:val="28"/>
          <w:szCs w:val="32"/>
        </w:rPr>
        <w:t>3</w:t>
      </w:r>
      <w:r w:rsidRPr="009E091D">
        <w:rPr>
          <w:rFonts w:ascii="TH SarabunPSK" w:hAnsi="TH SarabunPSK" w:cs="TH SarabunPSK"/>
          <w:sz w:val="28"/>
          <w:szCs w:val="32"/>
          <w:cs/>
        </w:rPr>
        <w:t xml:space="preserve">  คะแนน  </w:t>
      </w:r>
    </w:p>
    <w:p w:rsidR="00304624" w:rsidRPr="009E091D" w:rsidRDefault="00304624" w:rsidP="009E091D">
      <w:pPr>
        <w:tabs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3969"/>
        </w:tabs>
        <w:ind w:left="360" w:right="404"/>
        <w:jc w:val="thaiDistribute"/>
        <w:rPr>
          <w:rFonts w:ascii="TH SarabunPSK" w:hAnsi="TH SarabunPSK" w:cs="TH SarabunPSK"/>
          <w:sz w:val="28"/>
          <w:szCs w:val="32"/>
        </w:rPr>
      </w:pP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>ดี</w:t>
      </w: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="00AA66E3">
        <w:rPr>
          <w:rFonts w:ascii="TH SarabunPSK" w:hAnsi="TH SarabunPSK" w:cs="TH SarabunPSK" w:hint="cs"/>
          <w:sz w:val="28"/>
          <w:szCs w:val="32"/>
          <w:cs/>
        </w:rPr>
        <w:tab/>
      </w:r>
      <w:r w:rsidR="00AA66E3">
        <w:rPr>
          <w:rFonts w:ascii="TH SarabunPSK" w:hAnsi="TH SarabunPSK" w:cs="TH SarabunPSK" w:hint="cs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>-</w:t>
      </w:r>
      <w:r w:rsidRPr="009E091D">
        <w:rPr>
          <w:rFonts w:ascii="TH SarabunPSK" w:hAnsi="TH SarabunPSK" w:cs="TH SarabunPSK"/>
          <w:sz w:val="28"/>
          <w:szCs w:val="32"/>
        </w:rPr>
        <w:t xml:space="preserve">   </w:t>
      </w:r>
      <w:r w:rsidRPr="009E091D">
        <w:rPr>
          <w:rFonts w:ascii="TH SarabunPSK" w:hAnsi="TH SarabunPSK" w:cs="TH SarabunPSK"/>
          <w:sz w:val="28"/>
          <w:szCs w:val="32"/>
          <w:cs/>
        </w:rPr>
        <w:t>พฤติกรรมที่ปฏิบัติชัดเจนและบ่อยครั้ง</w:t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ab/>
        <w:t xml:space="preserve">ให้  </w:t>
      </w:r>
      <w:r w:rsidRPr="009E091D">
        <w:rPr>
          <w:rFonts w:ascii="TH SarabunPSK" w:hAnsi="TH SarabunPSK" w:cs="TH SarabunPSK"/>
          <w:sz w:val="28"/>
          <w:szCs w:val="32"/>
        </w:rPr>
        <w:t>2</w:t>
      </w:r>
      <w:r w:rsidRPr="009E091D">
        <w:rPr>
          <w:rFonts w:ascii="TH SarabunPSK" w:hAnsi="TH SarabunPSK" w:cs="TH SarabunPSK"/>
          <w:sz w:val="28"/>
          <w:szCs w:val="32"/>
          <w:cs/>
        </w:rPr>
        <w:t xml:space="preserve">  คะแนน  </w:t>
      </w:r>
    </w:p>
    <w:p w:rsidR="00304624" w:rsidRPr="009E091D" w:rsidRDefault="00304624" w:rsidP="009E091D">
      <w:pPr>
        <w:tabs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3969"/>
        </w:tabs>
        <w:ind w:left="360" w:right="404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>ผ่าน</w:t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="00AA66E3">
        <w:rPr>
          <w:rFonts w:ascii="TH SarabunPSK" w:hAnsi="TH SarabunPSK" w:cs="TH SarabunPSK" w:hint="cs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>-</w:t>
      </w:r>
      <w:r w:rsidRPr="009E091D">
        <w:rPr>
          <w:rFonts w:ascii="TH SarabunPSK" w:hAnsi="TH SarabunPSK" w:cs="TH SarabunPSK"/>
          <w:sz w:val="28"/>
          <w:szCs w:val="32"/>
        </w:rPr>
        <w:t xml:space="preserve">   </w:t>
      </w:r>
      <w:r w:rsidRPr="009E091D">
        <w:rPr>
          <w:rFonts w:ascii="TH SarabunPSK" w:hAnsi="TH SarabunPSK" w:cs="TH SarabunPSK"/>
          <w:sz w:val="28"/>
          <w:szCs w:val="32"/>
          <w:cs/>
        </w:rPr>
        <w:t>พฤติกรรมที่ปฏิบัติบางครั้ง</w:t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="00AA66E3">
        <w:rPr>
          <w:rFonts w:ascii="TH SarabunPSK" w:hAnsi="TH SarabunPSK" w:cs="TH SarabunPSK" w:hint="cs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>ให้  1  คะแนน</w:t>
      </w:r>
      <w:r w:rsidRPr="009E091D">
        <w:rPr>
          <w:rFonts w:ascii="TH SarabunPSK" w:hAnsi="TH SarabunPSK" w:cs="TH SarabunPSK"/>
          <w:sz w:val="28"/>
          <w:szCs w:val="32"/>
        </w:rPr>
        <w:t xml:space="preserve">  </w:t>
      </w:r>
    </w:p>
    <w:p w:rsidR="00304624" w:rsidRPr="009E091D" w:rsidRDefault="00304624" w:rsidP="009E091D">
      <w:pPr>
        <w:tabs>
          <w:tab w:val="left" w:pos="567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3969"/>
        </w:tabs>
        <w:ind w:left="360" w:right="404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>ไม่ผ่าน</w:t>
      </w:r>
      <w:r w:rsidRPr="009E091D">
        <w:rPr>
          <w:rFonts w:ascii="TH SarabunPSK" w:hAnsi="TH SarabunPSK" w:cs="TH SarabunPSK"/>
          <w:sz w:val="28"/>
          <w:szCs w:val="32"/>
          <w:cs/>
        </w:rPr>
        <w:tab/>
        <w:t>-</w:t>
      </w:r>
      <w:r w:rsidRPr="009E091D">
        <w:rPr>
          <w:rFonts w:ascii="TH SarabunPSK" w:hAnsi="TH SarabunPSK" w:cs="TH SarabunPSK"/>
          <w:sz w:val="28"/>
          <w:szCs w:val="32"/>
        </w:rPr>
        <w:t xml:space="preserve">   </w:t>
      </w:r>
      <w:r w:rsidRPr="009E091D">
        <w:rPr>
          <w:rFonts w:ascii="TH SarabunPSK" w:hAnsi="TH SarabunPSK" w:cs="TH SarabunPSK"/>
          <w:sz w:val="28"/>
          <w:szCs w:val="32"/>
          <w:cs/>
        </w:rPr>
        <w:t>ไม่เคยปฏิบัติพฤติกรรม</w:t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ab/>
      </w:r>
      <w:r w:rsidR="00AA66E3">
        <w:rPr>
          <w:rFonts w:ascii="TH SarabunPSK" w:hAnsi="TH SarabunPSK" w:cs="TH SarabunPSK" w:hint="cs"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sz w:val="28"/>
          <w:szCs w:val="32"/>
          <w:cs/>
        </w:rPr>
        <w:t xml:space="preserve">ให้  </w:t>
      </w:r>
      <w:r w:rsidRPr="009E091D">
        <w:rPr>
          <w:rFonts w:ascii="TH SarabunPSK" w:hAnsi="TH SarabunPSK" w:cs="TH SarabunPSK"/>
          <w:sz w:val="28"/>
          <w:szCs w:val="32"/>
        </w:rPr>
        <w:t>0</w:t>
      </w:r>
      <w:r w:rsidRPr="009E091D">
        <w:rPr>
          <w:rFonts w:ascii="TH SarabunPSK" w:hAnsi="TH SarabunPSK" w:cs="TH SarabunPSK"/>
          <w:sz w:val="28"/>
          <w:szCs w:val="32"/>
          <w:cs/>
        </w:rPr>
        <w:t xml:space="preserve">  คะแนน</w:t>
      </w:r>
      <w:r w:rsidRPr="009E091D">
        <w:rPr>
          <w:rFonts w:ascii="TH SarabunPSK" w:hAnsi="TH SarabunPSK" w:cs="TH SarabunPSK"/>
          <w:sz w:val="28"/>
          <w:szCs w:val="32"/>
        </w:rPr>
        <w:t xml:space="preserve">  </w:t>
      </w:r>
    </w:p>
    <w:p w:rsidR="00304624" w:rsidRPr="009E091D" w:rsidRDefault="00304624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</w:rPr>
      </w:pPr>
    </w:p>
    <w:p w:rsidR="00AA66E3" w:rsidRDefault="00304624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b/>
          <w:bCs/>
          <w:sz w:val="28"/>
          <w:szCs w:val="32"/>
        </w:rPr>
      </w:pP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>เกณฑ์การสรุปผล</w:t>
      </w:r>
      <w:r w:rsidRPr="009E091D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 w:rsidR="00AA66E3"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>ดีเยี่ยม</w:t>
      </w:r>
      <w:r w:rsidRPr="009E091D">
        <w:rPr>
          <w:rFonts w:ascii="TH SarabunPSK" w:hAnsi="TH SarabunPSK" w:cs="TH SarabunPSK"/>
          <w:sz w:val="28"/>
          <w:szCs w:val="32"/>
        </w:rPr>
        <w:t xml:space="preserve">   13-15  </w:t>
      </w:r>
      <w:r w:rsidRPr="009E091D">
        <w:rPr>
          <w:rFonts w:ascii="TH SarabunPSK" w:hAnsi="TH SarabunPSK" w:cs="TH SarabunPSK"/>
          <w:sz w:val="28"/>
          <w:szCs w:val="32"/>
          <w:cs/>
        </w:rPr>
        <w:t xml:space="preserve"> คะแนน  </w:t>
      </w:r>
      <w:r w:rsidR="00AA66E3"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9E091D">
        <w:rPr>
          <w:rFonts w:ascii="TH SarabunPSK" w:hAnsi="TH SarabunPSK" w:cs="TH SarabunPSK"/>
          <w:b/>
          <w:bCs/>
          <w:sz w:val="28"/>
          <w:szCs w:val="32"/>
          <w:cs/>
        </w:rPr>
        <w:t>ดี</w:t>
      </w:r>
      <w:r w:rsidRPr="009E091D">
        <w:rPr>
          <w:rFonts w:ascii="TH SarabunPSK" w:hAnsi="TH SarabunPSK" w:cs="TH SarabunPSK"/>
          <w:sz w:val="28"/>
          <w:szCs w:val="32"/>
        </w:rPr>
        <w:t xml:space="preserve">   </w:t>
      </w:r>
      <w:r w:rsidR="00AA66E3">
        <w:rPr>
          <w:rFonts w:ascii="TH SarabunPSK" w:hAnsi="TH SarabunPSK" w:cs="TH SarabunPSK"/>
          <w:sz w:val="28"/>
          <w:szCs w:val="32"/>
        </w:rPr>
        <w:tab/>
      </w:r>
      <w:r w:rsidRPr="009E091D">
        <w:rPr>
          <w:rFonts w:ascii="TH SarabunPSK" w:hAnsi="TH SarabunPSK" w:cs="TH SarabunPSK"/>
          <w:sz w:val="28"/>
          <w:szCs w:val="32"/>
        </w:rPr>
        <w:t xml:space="preserve">9-12  </w:t>
      </w:r>
      <w:r w:rsidRPr="009E091D">
        <w:rPr>
          <w:rFonts w:ascii="TH SarabunPSK" w:hAnsi="TH SarabunPSK" w:cs="TH SarabunPSK"/>
          <w:sz w:val="28"/>
          <w:szCs w:val="32"/>
          <w:cs/>
        </w:rPr>
        <w:t xml:space="preserve">   คะแนน  </w:t>
      </w:r>
      <w:r w:rsidRPr="009E091D">
        <w:rPr>
          <w:rFonts w:ascii="TH SarabunPSK" w:hAnsi="TH SarabunPSK" w:cs="TH SarabunPSK"/>
          <w:sz w:val="28"/>
          <w:szCs w:val="32"/>
        </w:rPr>
        <w:t xml:space="preserve"> </w:t>
      </w:r>
    </w:p>
    <w:p w:rsidR="00304624" w:rsidRDefault="00AA66E3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="00304624" w:rsidRPr="009E091D">
        <w:rPr>
          <w:rFonts w:ascii="TH SarabunPSK" w:hAnsi="TH SarabunPSK" w:cs="TH SarabunPSK"/>
          <w:b/>
          <w:bCs/>
          <w:sz w:val="28"/>
          <w:szCs w:val="32"/>
          <w:cs/>
        </w:rPr>
        <w:t xml:space="preserve">ผ่าน </w:t>
      </w:r>
      <w:r w:rsidR="00304624" w:rsidRPr="009E091D">
        <w:rPr>
          <w:rFonts w:ascii="TH SarabunPSK" w:hAnsi="TH SarabunPSK" w:cs="TH SarabunPSK"/>
          <w:sz w:val="28"/>
          <w:szCs w:val="32"/>
        </w:rPr>
        <w:t xml:space="preserve"> </w:t>
      </w:r>
      <w:r>
        <w:rPr>
          <w:rFonts w:ascii="TH SarabunPSK" w:hAnsi="TH SarabunPSK" w:cs="TH SarabunPSK"/>
          <w:sz w:val="28"/>
          <w:szCs w:val="32"/>
        </w:rPr>
        <w:t xml:space="preserve">        </w:t>
      </w:r>
      <w:r w:rsidR="00304624" w:rsidRPr="009E091D">
        <w:rPr>
          <w:rFonts w:ascii="TH SarabunPSK" w:hAnsi="TH SarabunPSK" w:cs="TH SarabunPSK"/>
          <w:sz w:val="28"/>
          <w:szCs w:val="32"/>
        </w:rPr>
        <w:t xml:space="preserve">1-8  </w:t>
      </w:r>
      <w:r w:rsidR="00304624" w:rsidRPr="009E091D">
        <w:rPr>
          <w:rFonts w:ascii="TH SarabunPSK" w:hAnsi="TH SarabunPSK" w:cs="TH SarabunPSK"/>
          <w:sz w:val="28"/>
          <w:szCs w:val="32"/>
          <w:cs/>
        </w:rPr>
        <w:t xml:space="preserve"> คะแนน</w:t>
      </w:r>
      <w:r w:rsidR="00304624" w:rsidRPr="009E091D">
        <w:rPr>
          <w:rFonts w:ascii="TH SarabunPSK" w:hAnsi="TH SarabunPSK" w:cs="TH SarabunPSK"/>
          <w:sz w:val="28"/>
          <w:szCs w:val="32"/>
        </w:rPr>
        <w:t xml:space="preserve">  </w:t>
      </w:r>
      <w:r w:rsidR="00304624" w:rsidRPr="009E091D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 </w:t>
      </w:r>
      <w:r w:rsidR="00304624" w:rsidRPr="009E091D">
        <w:rPr>
          <w:rFonts w:ascii="TH SarabunPSK" w:hAnsi="TH SarabunPSK" w:cs="TH SarabunPSK"/>
          <w:b/>
          <w:bCs/>
          <w:sz w:val="28"/>
          <w:szCs w:val="32"/>
          <w:cs/>
        </w:rPr>
        <w:t>ไม่ผ่าน</w:t>
      </w:r>
      <w:r w:rsidR="00304624" w:rsidRPr="009E091D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</w:rPr>
        <w:tab/>
        <w:t xml:space="preserve">     </w:t>
      </w:r>
      <w:r w:rsidR="00304624" w:rsidRPr="009E091D">
        <w:rPr>
          <w:rFonts w:ascii="TH SarabunPSK" w:hAnsi="TH SarabunPSK" w:cs="TH SarabunPSK"/>
          <w:sz w:val="28"/>
          <w:szCs w:val="32"/>
        </w:rPr>
        <w:t xml:space="preserve">0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304624" w:rsidRPr="009E091D">
        <w:rPr>
          <w:rFonts w:ascii="TH SarabunPSK" w:hAnsi="TH SarabunPSK" w:cs="TH SarabunPSK"/>
          <w:sz w:val="28"/>
          <w:szCs w:val="32"/>
          <w:cs/>
        </w:rPr>
        <w:t>คะแนน</w:t>
      </w:r>
    </w:p>
    <w:p w:rsidR="00B33A4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szCs w:val="32"/>
        </w:rPr>
      </w:pPr>
    </w:p>
    <w:p w:rsidR="00B33A4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szCs w:val="32"/>
        </w:rPr>
      </w:pPr>
    </w:p>
    <w:p w:rsidR="00B33A4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szCs w:val="32"/>
        </w:rPr>
      </w:pPr>
    </w:p>
    <w:p w:rsidR="00B33A4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szCs w:val="32"/>
        </w:rPr>
      </w:pPr>
    </w:p>
    <w:p w:rsidR="00B33A4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szCs w:val="32"/>
        </w:rPr>
      </w:pPr>
    </w:p>
    <w:p w:rsidR="00B33A4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szCs w:val="32"/>
        </w:rPr>
      </w:pPr>
    </w:p>
    <w:p w:rsidR="00B33A4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sz w:val="28"/>
          <w:szCs w:val="32"/>
        </w:rPr>
      </w:pPr>
    </w:p>
    <w:p w:rsidR="00B33A4D" w:rsidRPr="009E091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  <w:cs/>
        </w:rPr>
      </w:pPr>
    </w:p>
    <w:p w:rsidR="002B790F" w:rsidRPr="009E091D" w:rsidRDefault="002B790F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center" w:pos="4535"/>
        </w:tabs>
        <w:jc w:val="center"/>
        <w:rPr>
          <w:rFonts w:ascii="TH SarabunPSK" w:hAnsi="TH SarabunPSK" w:cs="TH SarabunPSK"/>
          <w:b/>
          <w:bCs/>
        </w:rPr>
      </w:pPr>
      <w:r w:rsidRPr="009E091D">
        <w:rPr>
          <w:rFonts w:ascii="TH SarabunPSK" w:hAnsi="TH SarabunPSK" w:cs="TH SarabunPSK"/>
          <w:szCs w:val="24"/>
        </w:rPr>
        <w:br w:type="page"/>
      </w:r>
      <w:r w:rsidRPr="009E09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ชื่อ..............................................................นามสกุล....................</w:t>
      </w:r>
      <w:r w:rsidR="00304624" w:rsidRPr="009E091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="00837595" w:rsidRPr="009E09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B1BCA" w:rsidRPr="009E091D">
        <w:rPr>
          <w:rFonts w:ascii="TH SarabunPSK" w:hAnsi="TH SarabunPSK" w:cs="TH SarabunPSK"/>
          <w:b/>
          <w:bCs/>
          <w:sz w:val="32"/>
          <w:szCs w:val="32"/>
          <w:cs/>
        </w:rPr>
        <w:t>เลขที่.....</w:t>
      </w:r>
    </w:p>
    <w:p w:rsidR="008B1BCA" w:rsidRPr="009E091D" w:rsidRDefault="00B33A4D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D9DF02" wp14:editId="424D51E1">
                <wp:simplePos x="0" y="0"/>
                <wp:positionH relativeFrom="column">
                  <wp:posOffset>1208405</wp:posOffset>
                </wp:positionH>
                <wp:positionV relativeFrom="paragraph">
                  <wp:posOffset>-641985</wp:posOffset>
                </wp:positionV>
                <wp:extent cx="4701540" cy="361950"/>
                <wp:effectExtent l="0" t="0" r="381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1540" cy="361950"/>
                          <a:chOff x="3396" y="2700"/>
                          <a:chExt cx="6358" cy="540"/>
                        </a:xfrm>
                      </wpg:grpSpPr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96" y="2700"/>
                            <a:ext cx="1496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90F" w:rsidRPr="003E3A3C" w:rsidRDefault="002B790F" w:rsidP="002B790F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E3A3C"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cs/>
                                </w:rPr>
                                <w:t>แบบประเมิน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892" y="2700"/>
                            <a:ext cx="4862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90F" w:rsidRPr="003E3A3C" w:rsidRDefault="00EA639F" w:rsidP="002B790F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สมรรถนะสำคัญของ</w:t>
                              </w:r>
                              <w:r w:rsidR="00B33A4D">
                                <w:rPr>
                                  <w:rFonts w:ascii="Angsana New" w:hAnsi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นักเรียนรายบุคคล</w:t>
                              </w:r>
                            </w:p>
                            <w:p w:rsidR="002B790F" w:rsidRPr="003E3A3C" w:rsidRDefault="002B790F" w:rsidP="002B790F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95.15pt;margin-top:-50.55pt;width:370.2pt;height:28.5pt;z-index:-251660288" coordorigin="3396,2700" coordsize="635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">
                <v:roundrect id="AutoShape 13" o:spid="_x0000_s1027" style="position:absolute;left:3396;top:2700;width:1496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KBcMA&#10;AADaAAAADwAAAGRycy9kb3ducmV2LnhtbESPX2vCMBTF3wd+h3CFvQxN1eGkM4oIsr04nYrPd81t&#10;U2xuSpNp++3NYODj4fz5cebL1lbiSo0vHSsYDRMQxJnTJRcKTsfNYAbCB2SNlWNS0JGH5aL3NMdU&#10;uxt/0/UQChFH2KeowIRQp1L6zJBFP3Q1cfRy11gMUTaF1A3e4rit5DhJptJiyZFgsKa1oexy+LWR&#10;m+/qj9Z8/bzZ83TbnV4m+7ybKPXcb1fvIAK14RH+b39qBa/wd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KBcMAAADaAAAADwAAAAAAAAAAAAAAAACYAgAAZHJzL2Rv&#10;d25yZXYueG1sUEsFBgAAAAAEAAQA9QAAAIgDAAAAAA==&#10;" fillcolor="gray" stroked="f">
                  <v:textbox inset="0,0,0,0">
                    <w:txbxContent>
                      <w:p w:rsidR="002B790F" w:rsidRPr="003E3A3C" w:rsidRDefault="002B790F" w:rsidP="002B790F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32"/>
                            <w:szCs w:val="32"/>
                            <w:cs/>
                          </w:rPr>
                        </w:pPr>
                        <w:r w:rsidRPr="003E3A3C">
                          <w:rPr>
                            <w:rFonts w:hint="cs"/>
                            <w:b/>
                            <w:bCs/>
                            <w:color w:val="FFFFFF"/>
                            <w:sz w:val="32"/>
                            <w:szCs w:val="32"/>
                            <w:cs/>
                          </w:rPr>
                          <w:t>แบบประเมิน</w:t>
                        </w:r>
                      </w:p>
                    </w:txbxContent>
                  </v:textbox>
                </v:roundrect>
                <v:roundrect id="AutoShape 14" o:spid="_x0000_s1028" style="position:absolute;left:4892;top:2700;width:4862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fo8EA&#10;AADaAAAADwAAAGRycy9kb3ducmV2LnhtbESPS4vCQBCE7wv+h6GFvelE8RkdRXQX9qiJeG4ynYdm&#10;ekJm1Oy/dxaEPRZV9RW13namFg9qXWVZwWgYgSDOrK64UHBOvwcLEM4ja6wtk4JfcrDd9D7WGGv7&#10;5BM9El+IAGEXo4LS+yaW0mUlGXRD2xAHL7etQR9kW0jd4jPATS3HUTSTBisOCyU2tC8puyV3o2B5&#10;mbmrXHwd090omeTHeVqP84NSn/1utwLhqfP/4Xf7RyuYwt+Vc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3H6PBAAAA2gAAAA8AAAAAAAAAAAAAAAAAmAIAAGRycy9kb3du&#10;cmV2LnhtbFBLBQYAAAAABAAEAPUAAACGAwAAAAA=&#10;" filled="f" fillcolor="gray" stroked="f">
                  <v:textbox inset="0,0,0,0">
                    <w:txbxContent>
                      <w:p w:rsidR="002B790F" w:rsidRPr="003E3A3C" w:rsidRDefault="00EA639F" w:rsidP="002B790F">
                        <w:pP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สมรรถนะสำคัญของ</w:t>
                        </w:r>
                        <w:r w:rsidR="00B33A4D"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นักเรียนรายบุคคล</w:t>
                        </w:r>
                      </w:p>
                      <w:p w:rsidR="002B790F" w:rsidRPr="003E3A3C" w:rsidRDefault="002B790F" w:rsidP="002B790F">
                        <w:pPr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790F" w:rsidRPr="009E091D" w:rsidRDefault="008B1BCA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091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="002B790F" w:rsidRPr="009E091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B790F" w:rsidRPr="009E091D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="00E63526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 w:rsidR="002B790F" w:rsidRPr="009E091D">
        <w:rPr>
          <w:rFonts w:ascii="TH SarabunPSK" w:hAnsi="TH SarabunPSK" w:cs="TH SarabunPSK"/>
          <w:sz w:val="32"/>
          <w:szCs w:val="32"/>
          <w:cs/>
        </w:rPr>
        <w:t xml:space="preserve"> สังเกตพฤติกรรมของนักเรียน แล้วขีด </w:t>
      </w:r>
      <w:r w:rsidR="002B790F" w:rsidRPr="009E091D">
        <w:rPr>
          <w:rFonts w:ascii="TH SarabunPSK" w:hAnsi="TH SarabunPSK" w:cs="TH SarabunPSK"/>
          <w:sz w:val="32"/>
          <w:szCs w:val="32"/>
        </w:rPr>
        <w:sym w:font="Wingdings" w:char="F0FC"/>
      </w:r>
      <w:r w:rsidR="002B790F" w:rsidRPr="009E091D">
        <w:rPr>
          <w:rFonts w:ascii="TH SarabunPSK" w:hAnsi="TH SarabunPSK" w:cs="TH SarabunPSK"/>
          <w:sz w:val="32"/>
          <w:szCs w:val="32"/>
        </w:rPr>
        <w:t xml:space="preserve"> </w:t>
      </w:r>
      <w:r w:rsidR="002B790F" w:rsidRPr="009E091D">
        <w:rPr>
          <w:rFonts w:ascii="TH SarabunPSK" w:hAnsi="TH SarabunPSK" w:cs="TH SarabunPSK"/>
          <w:sz w:val="32"/>
          <w:szCs w:val="32"/>
          <w:cs/>
        </w:rPr>
        <w:t>ลงในช่องที่ตรงกับระดับคะแนน</w:t>
      </w:r>
    </w:p>
    <w:p w:rsidR="002B790F" w:rsidRPr="009E091D" w:rsidRDefault="002B790F" w:rsidP="009E091D">
      <w:pPr>
        <w:tabs>
          <w:tab w:val="left" w:pos="567"/>
          <w:tab w:val="left" w:pos="851"/>
          <w:tab w:val="left" w:pos="1080"/>
          <w:tab w:val="left" w:pos="1134"/>
          <w:tab w:val="left" w:pos="1260"/>
          <w:tab w:val="left" w:pos="1418"/>
          <w:tab w:val="left" w:pos="1701"/>
          <w:tab w:val="left" w:pos="1985"/>
        </w:tabs>
        <w:ind w:left="1260" w:right="34" w:hanging="900"/>
        <w:rPr>
          <w:rFonts w:ascii="TH SarabunPSK" w:hAnsi="TH SarabunPSK" w:cs="TH SarabunPSK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2"/>
        <w:gridCol w:w="992"/>
        <w:gridCol w:w="709"/>
        <w:gridCol w:w="850"/>
        <w:gridCol w:w="851"/>
      </w:tblGrid>
      <w:tr w:rsidR="002B790F" w:rsidRPr="009E091D" w:rsidTr="00123709">
        <w:tc>
          <w:tcPr>
            <w:tcW w:w="1560" w:type="dxa"/>
            <w:vMerge w:val="restart"/>
            <w:shd w:val="clear" w:color="auto" w:fill="auto"/>
            <w:vAlign w:val="center"/>
          </w:tcPr>
          <w:p w:rsidR="002B790F" w:rsidRPr="009E091D" w:rsidRDefault="00894F0B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สมรรถนะด้าน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2B790F" w:rsidRPr="009E091D" w:rsidRDefault="002B790F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4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0F" w:rsidRPr="009E091D" w:rsidRDefault="002B790F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  <w:r w:rsidR="00E02C8E"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</w:t>
            </w:r>
          </w:p>
        </w:tc>
      </w:tr>
      <w:tr w:rsidR="005B7C65" w:rsidRPr="009E091D" w:rsidTr="00123709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0F" w:rsidRPr="009E091D" w:rsidRDefault="002B790F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90F" w:rsidRPr="009E091D" w:rsidRDefault="002B790F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EF9" w:rsidRPr="009E091D" w:rsidRDefault="00E02C8E" w:rsidP="0012370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ดีเยี่ยม</w:t>
            </w:r>
            <w:r w:rsidR="0012370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EF9" w:rsidRPr="009E091D" w:rsidRDefault="00E02C8E" w:rsidP="0012370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 w:rsidR="0012370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EF9" w:rsidRPr="009E091D" w:rsidRDefault="005B7C65" w:rsidP="0012370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  <w:r w:rsidR="0012370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D83EF9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458A" w:rsidRPr="009E091D" w:rsidRDefault="00E02C8E" w:rsidP="0012370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มผ</w:t>
            </w:r>
            <w:proofErr w:type="spellEnd"/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7458A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47458A" w:rsidRPr="009E091D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47458A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DE53B5" w:rsidRPr="009E091D" w:rsidTr="00123709">
        <w:tc>
          <w:tcPr>
            <w:tcW w:w="1560" w:type="dxa"/>
            <w:vMerge w:val="restart"/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8F6A7B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ความสามารถในการสื่อสาร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1.1  </w:t>
            </w:r>
            <w:r w:rsidR="003F5C47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มีความสามารถในการรับ </w:t>
            </w:r>
            <w:r w:rsidR="003F5C47" w:rsidRPr="009E091D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3F5C47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ส่งสาร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3B5" w:rsidRPr="009E091D" w:rsidTr="00123709">
        <w:tc>
          <w:tcPr>
            <w:tcW w:w="1560" w:type="dxa"/>
            <w:vMerge/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4847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1.2  </w:t>
            </w:r>
            <w:r w:rsidR="003F5C47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มีความสามารถในการถ่ายทอดความรู้ ความคิด </w:t>
            </w:r>
          </w:p>
          <w:p w:rsidR="00DE53B5" w:rsidRPr="009E091D" w:rsidRDefault="00D14847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3F5C47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ความเข้าใจของตนเอง</w:t>
            </w:r>
            <w:r w:rsidR="003F5C47" w:rsidRPr="009E091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F5C47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โดยใช้ภาษาอย่างเหมาะสม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3B5" w:rsidRPr="009E091D" w:rsidTr="00123709">
        <w:tc>
          <w:tcPr>
            <w:tcW w:w="1560" w:type="dxa"/>
            <w:vMerge/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1.3  </w:t>
            </w:r>
            <w:r w:rsidR="003F5C47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ใช้วิธีการสื่อสารที่เหมาะสม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3B5" w:rsidRPr="009E091D" w:rsidTr="00123709">
        <w:tc>
          <w:tcPr>
            <w:tcW w:w="1560" w:type="dxa"/>
            <w:vMerge/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1.4  </w:t>
            </w:r>
            <w:r w:rsidR="00974DA2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วิเคราะห์แสดงความคิดเห็นอย่างมีเหตุผล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3B5" w:rsidRPr="009E091D" w:rsidTr="00123709">
        <w:tc>
          <w:tcPr>
            <w:tcW w:w="1560" w:type="dxa"/>
            <w:vMerge/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1.5  </w:t>
            </w:r>
            <w:r w:rsidR="00690554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เขียนบันทึกเหตุการณ์ประจำวันแล้ว</w:t>
            </w:r>
            <w:r w:rsidR="001373E0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เล่าให้เพื่อนฟังได้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3B5" w:rsidRPr="009E091D" w:rsidTr="00123709">
        <w:tc>
          <w:tcPr>
            <w:tcW w:w="1560" w:type="dxa"/>
            <w:vMerge/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DE53B5" w:rsidRPr="009E091D" w:rsidRDefault="006D1683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992" w:type="dxa"/>
            <w:shd w:val="clear" w:color="auto" w:fill="auto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DE53B5" w:rsidRPr="009E091D" w:rsidRDefault="00DE53B5" w:rsidP="009E091D">
            <w:pPr>
              <w:tabs>
                <w:tab w:val="left" w:pos="567"/>
                <w:tab w:val="left" w:pos="851"/>
                <w:tab w:val="left" w:pos="988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6FC" w:rsidRPr="009E091D" w:rsidTr="00123709">
        <w:tc>
          <w:tcPr>
            <w:tcW w:w="1560" w:type="dxa"/>
            <w:vMerge w:val="restart"/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 </w:t>
            </w:r>
            <w:r w:rsidR="009E091D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  <w:r w:rsidR="00AD65CA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วามสามารถในการคิด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2.1  </w:t>
            </w:r>
            <w:r w:rsidR="00E94E24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มีความสามารถในการคิดวิเคราะห์ สังเคราะห์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436FC" w:rsidRPr="009E091D" w:rsidTr="00123709">
        <w:tc>
          <w:tcPr>
            <w:tcW w:w="1560" w:type="dxa"/>
            <w:vMerge/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36FC" w:rsidRPr="009E091D" w:rsidRDefault="00AD347F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2.2 </w:t>
            </w:r>
            <w:r w:rsidR="00E94E24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มีทักษะในการคิดนอกกรอบ</w:t>
            </w:r>
            <w:r w:rsidR="00E94E24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อย่างสร้างสรรค์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436FC" w:rsidRPr="009E091D" w:rsidTr="00123709">
        <w:tc>
          <w:tcPr>
            <w:tcW w:w="1560" w:type="dxa"/>
            <w:vMerge/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2.3  </w:t>
            </w:r>
            <w:r w:rsidR="00E94E24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สามารถคิดอย่างมีวิจารณญาณ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347F" w:rsidRPr="009E091D" w:rsidTr="00123709">
        <w:tc>
          <w:tcPr>
            <w:tcW w:w="1560" w:type="dxa"/>
            <w:vMerge/>
            <w:shd w:val="clear" w:color="auto" w:fill="auto"/>
          </w:tcPr>
          <w:p w:rsidR="00AD347F" w:rsidRPr="009E091D" w:rsidRDefault="00AD347F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347F" w:rsidRPr="009E091D" w:rsidRDefault="00AD347F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2.4  </w:t>
            </w:r>
            <w:r w:rsidR="00E94E24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มีความสามารถในการคิดอย่างมีระบบ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347F" w:rsidRPr="009E091D" w:rsidRDefault="00AD347F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347F" w:rsidRPr="009E091D" w:rsidRDefault="00AD347F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47F" w:rsidRPr="009E091D" w:rsidRDefault="00AD347F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47F" w:rsidRPr="009E091D" w:rsidRDefault="00AD347F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426C5" w:rsidRPr="009E091D" w:rsidTr="00123709">
        <w:tc>
          <w:tcPr>
            <w:tcW w:w="1560" w:type="dxa"/>
            <w:vMerge/>
            <w:shd w:val="clear" w:color="auto" w:fill="auto"/>
          </w:tcPr>
          <w:p w:rsidR="006426C5" w:rsidRPr="009E091D" w:rsidRDefault="006426C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26C5" w:rsidRPr="009E091D" w:rsidRDefault="006426C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2.5  </w:t>
            </w:r>
            <w:r w:rsidR="0037777D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ตัดสินใจแก้ปัญหาเกี่ยวกับตนเองได้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26C5" w:rsidRPr="009E091D" w:rsidRDefault="006426C5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26C5" w:rsidRPr="009E091D" w:rsidRDefault="006426C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426C5" w:rsidRPr="009E091D" w:rsidRDefault="006426C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426C5" w:rsidRPr="009E091D" w:rsidRDefault="006426C5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436FC" w:rsidRPr="009E091D" w:rsidTr="00123709">
        <w:tc>
          <w:tcPr>
            <w:tcW w:w="1560" w:type="dxa"/>
            <w:vMerge/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2436FC" w:rsidRPr="009E091D" w:rsidRDefault="002436FC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6B9D" w:rsidRPr="009E091D" w:rsidTr="00123709">
        <w:tc>
          <w:tcPr>
            <w:tcW w:w="1560" w:type="dxa"/>
            <w:vMerge w:val="restart"/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ความสามารถในการแก้ปัญหา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auto"/>
          </w:tcPr>
          <w:p w:rsidR="00206B9D" w:rsidRPr="009E091D" w:rsidRDefault="00F50D2B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3.1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สามารถแก้ปัญหาและอุปสรรคต่าง ๆ ที่เผชิญได้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6B9D" w:rsidRPr="009E091D" w:rsidTr="00123709">
        <w:tc>
          <w:tcPr>
            <w:tcW w:w="1560" w:type="dxa"/>
            <w:vMerge/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F50D2B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3.2  </w:t>
            </w:r>
            <w:r w:rsidR="00E307CE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ใช้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เหตุผลในการแก้ปัญหา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6B9D" w:rsidRPr="009E091D" w:rsidTr="00123709">
        <w:tc>
          <w:tcPr>
            <w:tcW w:w="1560" w:type="dxa"/>
            <w:vMerge/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F50D2B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3.3  </w:t>
            </w:r>
            <w:r w:rsidR="00920C96"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เข้าใจความสัมพันธ์และการเปลี่ยนแปลงในสังคม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6B9D" w:rsidRPr="009E091D" w:rsidTr="00123709">
        <w:tc>
          <w:tcPr>
            <w:tcW w:w="1560" w:type="dxa"/>
            <w:vMerge/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20C96" w:rsidRPr="009E091D" w:rsidRDefault="00920C96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3.4  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 ประยุกต์ความรู้มาใช้ใน</w:t>
            </w:r>
          </w:p>
          <w:p w:rsidR="00206B9D" w:rsidRPr="009E091D" w:rsidRDefault="00920C96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การป้องกันและแก้ไขปัญหา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6B9D" w:rsidRPr="009E091D" w:rsidTr="00123709">
        <w:tc>
          <w:tcPr>
            <w:tcW w:w="1560" w:type="dxa"/>
            <w:vMerge/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920C96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3.5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สามารถตัดสินใจได้เหมาะสมตามวัย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06B9D" w:rsidRPr="009E091D" w:rsidTr="00123709">
        <w:tc>
          <w:tcPr>
            <w:tcW w:w="1560" w:type="dxa"/>
            <w:vMerge/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206B9D" w:rsidRPr="009E091D" w:rsidRDefault="00206B9D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66FA" w:rsidRPr="009E091D" w:rsidTr="00123709">
        <w:tc>
          <w:tcPr>
            <w:tcW w:w="1560" w:type="dxa"/>
            <w:vMerge w:val="restart"/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ความสามารถในการใช้ทักษะชีวิต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4.1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เรียนรู้ด้วยตนเองได้เหมาะสมตามวัย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66FA" w:rsidRPr="009E091D" w:rsidTr="00123709">
        <w:tc>
          <w:tcPr>
            <w:tcW w:w="1560" w:type="dxa"/>
            <w:vMerge/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4.2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สามารถทำงานกลุ่มร่วมกับผู้อื่นได้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66FA" w:rsidRPr="009E091D" w:rsidTr="00123709">
        <w:tc>
          <w:tcPr>
            <w:tcW w:w="1560" w:type="dxa"/>
            <w:vMerge/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4.3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นำความรู้ที่ได้ไปใช้ประโยชน์ในชีวิตประจำวัน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66FA" w:rsidRPr="009E091D" w:rsidTr="00123709">
        <w:tc>
          <w:tcPr>
            <w:tcW w:w="1560" w:type="dxa"/>
            <w:vMerge/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4.4  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จัดการปัญหาและความขัดแย้งได้เหมาะสม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66FA" w:rsidRPr="009E091D" w:rsidTr="00123709">
        <w:tc>
          <w:tcPr>
            <w:tcW w:w="1560" w:type="dxa"/>
            <w:vMerge/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123709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28"/>
                <w:cs/>
              </w:rPr>
            </w:pPr>
            <w:r w:rsidRPr="00123709">
              <w:rPr>
                <w:rFonts w:ascii="TH SarabunPSK" w:hAnsi="TH SarabunPSK" w:cs="TH SarabunPSK"/>
                <w:sz w:val="28"/>
              </w:rPr>
              <w:t xml:space="preserve">4.5  </w:t>
            </w:r>
            <w:r w:rsidRPr="00123709">
              <w:rPr>
                <w:rFonts w:ascii="TH SarabunPSK" w:hAnsi="TH SarabunPSK" w:cs="TH SarabunPSK"/>
                <w:sz w:val="28"/>
                <w:cs/>
              </w:rPr>
              <w:t>หลีกเลี่ยงพฤติกรรมไม่พึงประสงค์ที่ส่งผลกระทบต่อตนเอง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66FA" w:rsidRPr="009E091D" w:rsidTr="00123709">
        <w:tc>
          <w:tcPr>
            <w:tcW w:w="1560" w:type="dxa"/>
            <w:vMerge/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B066FA" w:rsidRPr="009E091D" w:rsidRDefault="00B066FA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3709" w:rsidRPr="009E091D" w:rsidTr="00123709">
        <w:tc>
          <w:tcPr>
            <w:tcW w:w="1560" w:type="dxa"/>
            <w:vMerge w:val="restart"/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ความสามารถในการใช้เทคโนโลยี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5.1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เลือกและใช้เทคโนโลยีได้เหมาะสมตามวัย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3709" w:rsidRPr="009E091D" w:rsidTr="00123709">
        <w:tc>
          <w:tcPr>
            <w:tcW w:w="1560" w:type="dxa"/>
            <w:vMerge/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5.2  </w:t>
            </w:r>
            <w:r w:rsidRPr="009E091D">
              <w:rPr>
                <w:rFonts w:ascii="TH SarabunPSK" w:eastAsia="MS Mincho" w:hAnsi="TH SarabunPSK" w:cs="TH SarabunPSK"/>
                <w:spacing w:val="-4"/>
                <w:sz w:val="30"/>
                <w:szCs w:val="30"/>
                <w:cs/>
                <w:lang w:eastAsia="ja-JP"/>
              </w:rPr>
              <w:t>มีทักษะกระบวนการทางเทคโนโลยี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3709" w:rsidRPr="009E091D" w:rsidTr="00123709">
        <w:tc>
          <w:tcPr>
            <w:tcW w:w="1560" w:type="dxa"/>
            <w:vMerge/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5.3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สามารถนำเทคโนโลยีไปใช้พัฒนาตนเอง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3709" w:rsidRPr="009E091D" w:rsidTr="00123709">
        <w:tc>
          <w:tcPr>
            <w:tcW w:w="1560" w:type="dxa"/>
            <w:vMerge/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5.4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ใช้เทคโนโลยีในการแก้ปัญหาอย่างสร้างสรรค์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3709" w:rsidRPr="009E091D" w:rsidTr="00123709">
        <w:tc>
          <w:tcPr>
            <w:tcW w:w="1560" w:type="dxa"/>
            <w:vMerge/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sz w:val="30"/>
                <w:szCs w:val="30"/>
              </w:rPr>
              <w:t xml:space="preserve">5.5  </w:t>
            </w:r>
            <w:r w:rsidRPr="009E091D">
              <w:rPr>
                <w:rFonts w:ascii="TH SarabunPSK" w:hAnsi="TH SarabunPSK" w:cs="TH SarabunPSK"/>
                <w:sz w:val="30"/>
                <w:szCs w:val="30"/>
                <w:cs/>
              </w:rPr>
              <w:t>มีคุณธรรม จริยธรรมในการใช้เทคโนโลยี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3709" w:rsidRPr="009E091D" w:rsidTr="00123709">
        <w:tc>
          <w:tcPr>
            <w:tcW w:w="1560" w:type="dxa"/>
            <w:vMerge/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3709" w:rsidRPr="009E091D" w:rsidTr="00123709">
        <w:tc>
          <w:tcPr>
            <w:tcW w:w="1560" w:type="dxa"/>
            <w:vMerge/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left="192" w:right="-57" w:hanging="2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123709" w:rsidRPr="009E091D" w:rsidRDefault="00123709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313DC" w:rsidRDefault="00D313DC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</w:rPr>
      </w:pPr>
    </w:p>
    <w:p w:rsidR="00B33A4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</w:rPr>
      </w:pPr>
    </w:p>
    <w:p w:rsidR="00B33A4D" w:rsidRPr="009E091D" w:rsidRDefault="00B33A4D" w:rsidP="009E091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cs/>
        </w:rPr>
      </w:pPr>
    </w:p>
    <w:p w:rsidR="00D40A54" w:rsidRPr="009E091D" w:rsidRDefault="00D40A54" w:rsidP="009E091D">
      <w:pPr>
        <w:tabs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right" w:pos="4860"/>
          <w:tab w:val="left" w:pos="5040"/>
          <w:tab w:val="left" w:pos="54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9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สรุปผลการประเมินรายชั้นเรียน</w:t>
      </w:r>
    </w:p>
    <w:p w:rsidR="00B12BC9" w:rsidRPr="009E091D" w:rsidRDefault="00D40A54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91D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F860D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</w:t>
      </w:r>
      <w:r w:rsidRPr="009E091D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9E091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E63526">
        <w:rPr>
          <w:rFonts w:ascii="TH SarabunPSK" w:hAnsi="TH SarabunPSK" w:cs="TH SarabunPSK"/>
          <w:b/>
          <w:bCs/>
          <w:sz w:val="36"/>
          <w:szCs w:val="36"/>
        </w:rPr>
        <w:t>2554</w:t>
      </w:r>
      <w:r w:rsidRPr="009E091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40A54" w:rsidRPr="009E091D" w:rsidRDefault="00D40A54" w:rsidP="009E091D">
      <w:pPr>
        <w:tabs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right" w:pos="4860"/>
          <w:tab w:val="left" w:pos="5040"/>
          <w:tab w:val="left" w:pos="5400"/>
        </w:tabs>
        <w:jc w:val="center"/>
        <w:rPr>
          <w:rFonts w:ascii="TH SarabunPSK" w:hAnsi="TH SarabunPSK" w:cs="TH SarabunPSK"/>
          <w:szCs w:val="24"/>
        </w:rPr>
      </w:pPr>
    </w:p>
    <w:tbl>
      <w:tblPr>
        <w:tblW w:w="787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850"/>
        <w:gridCol w:w="851"/>
        <w:gridCol w:w="709"/>
        <w:gridCol w:w="708"/>
      </w:tblGrid>
      <w:tr w:rsidR="00D40A54" w:rsidRPr="009E091D" w:rsidTr="00FE1833">
        <w:trPr>
          <w:jc w:val="center"/>
        </w:trPr>
        <w:tc>
          <w:tcPr>
            <w:tcW w:w="4755" w:type="dxa"/>
            <w:vMerge w:val="restart"/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40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40A54" w:rsidRPr="009E091D" w:rsidTr="00FE1833">
        <w:trPr>
          <w:jc w:val="center"/>
        </w:trPr>
        <w:tc>
          <w:tcPr>
            <w:tcW w:w="4755" w:type="dxa"/>
            <w:vMerge/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09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09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0A54" w:rsidRPr="009E091D" w:rsidRDefault="00305313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09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  <w:proofErr w:type="spellEnd"/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091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0A54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40A54" w:rsidRPr="009E091D" w:rsidRDefault="00D40A54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860D0">
        <w:trPr>
          <w:jc w:val="center"/>
        </w:trPr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FB509E">
        <w:trPr>
          <w:jc w:val="center"/>
        </w:trPr>
        <w:tc>
          <w:tcPr>
            <w:tcW w:w="47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F860D0" w:rsidRPr="009E091D" w:rsidRDefault="00F860D0" w:rsidP="009E091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4523" w:rsidRPr="009E091D" w:rsidRDefault="00184523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szCs w:val="24"/>
        </w:rPr>
      </w:pPr>
    </w:p>
    <w:tbl>
      <w:tblPr>
        <w:tblW w:w="8141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850"/>
        <w:gridCol w:w="851"/>
        <w:gridCol w:w="709"/>
        <w:gridCol w:w="708"/>
      </w:tblGrid>
      <w:tr w:rsidR="00F860D0" w:rsidRPr="009E091D" w:rsidTr="00123709">
        <w:trPr>
          <w:jc w:val="center"/>
        </w:trPr>
        <w:tc>
          <w:tcPr>
            <w:tcW w:w="5023" w:type="dxa"/>
            <w:vMerge w:val="restart"/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72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985"/>
              </w:tabs>
              <w:ind w:right="40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9E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รายชื่อนักเรียน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vMerge/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09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09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09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  <w:proofErr w:type="spellEnd"/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091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E09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0D0" w:rsidRPr="009E091D" w:rsidTr="00123709">
        <w:trPr>
          <w:jc w:val="center"/>
        </w:trPr>
        <w:tc>
          <w:tcPr>
            <w:tcW w:w="5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F860D0">
            <w:pPr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851"/>
                <w:tab w:val="left" w:pos="1134"/>
                <w:tab w:val="left" w:pos="1332"/>
                <w:tab w:val="left" w:pos="1418"/>
                <w:tab w:val="left" w:pos="1701"/>
                <w:tab w:val="left" w:pos="1985"/>
              </w:tabs>
              <w:ind w:right="5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860D0" w:rsidRPr="009E091D" w:rsidRDefault="00F860D0" w:rsidP="000E54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860D0" w:rsidRDefault="00F860D0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860D0" w:rsidRDefault="00F860D0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4523" w:rsidRDefault="002C7C80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91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สรุปผลการประเมินรายชั้นเรียน</w:t>
      </w:r>
      <w:r w:rsidR="00D40A54" w:rsidRPr="009E091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A66E3" w:rsidRPr="009E091D" w:rsidRDefault="00AA66E3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4523" w:rsidRPr="009E091D" w:rsidRDefault="00AC0CA3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91D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9E09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  <w:cs/>
        </w:rPr>
        <w:t>ดีเยี่ยม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C80" w:rsidRPr="009E091D">
        <w:rPr>
          <w:rFonts w:ascii="TH SarabunPSK" w:hAnsi="TH SarabunPSK" w:cs="TH SarabunPSK"/>
          <w:sz w:val="32"/>
          <w:szCs w:val="32"/>
          <w:cs/>
        </w:rPr>
        <w:t>คิดเป็นร้อยละ............</w:t>
      </w:r>
      <w:r w:rsidR="00184523" w:rsidRPr="009E091D">
        <w:rPr>
          <w:rFonts w:ascii="TH SarabunPSK" w:hAnsi="TH SarabunPSK" w:cs="TH SarabunPSK"/>
          <w:sz w:val="32"/>
          <w:szCs w:val="32"/>
          <w:cs/>
        </w:rPr>
        <w:tab/>
      </w:r>
      <w:r w:rsidR="00184523" w:rsidRPr="009E09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9E09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2C7C80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2C7C80" w:rsidRPr="009E091D">
        <w:rPr>
          <w:rFonts w:ascii="TH SarabunPSK" w:hAnsi="TH SarabunPSK" w:cs="TH SarabunPSK"/>
          <w:sz w:val="32"/>
          <w:szCs w:val="32"/>
          <w:cs/>
        </w:rPr>
        <w:t>คิดเป็นร้อยละ............</w:t>
      </w:r>
    </w:p>
    <w:p w:rsidR="00184523" w:rsidRPr="009E091D" w:rsidRDefault="00AC0CA3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091D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2C7C80" w:rsidRPr="009E091D">
        <w:rPr>
          <w:rFonts w:ascii="TH SarabunPSK" w:hAnsi="TH SarabunPSK" w:cs="TH SarabunPSK"/>
          <w:sz w:val="32"/>
          <w:szCs w:val="32"/>
          <w:cs/>
        </w:rPr>
        <w:t>คิดเป็นร้อยละ............</w:t>
      </w:r>
      <w:r w:rsidR="00184523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184523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9E091D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sym w:font="Wingdings 2" w:char="F03F"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  <w:r w:rsidR="002C7C80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2C7C80" w:rsidRPr="009E091D">
        <w:rPr>
          <w:rFonts w:ascii="TH SarabunPSK" w:hAnsi="TH SarabunPSK" w:cs="TH SarabunPSK"/>
          <w:sz w:val="32"/>
          <w:szCs w:val="32"/>
          <w:cs/>
        </w:rPr>
        <w:t>คิดเป็นร้อยละ............</w:t>
      </w:r>
    </w:p>
    <w:p w:rsidR="00184523" w:rsidRPr="009E091D" w:rsidRDefault="00184523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184523" w:rsidRPr="009E091D" w:rsidRDefault="00184523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F860D0" w:rsidRDefault="00D40A54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9E091D">
        <w:rPr>
          <w:rFonts w:ascii="TH SarabunPSK" w:hAnsi="TH SarabunPSK" w:cs="TH SarabunPSK"/>
          <w:sz w:val="32"/>
          <w:szCs w:val="32"/>
          <w:cs/>
        </w:rPr>
        <w:t>ลงชื่อ..............................</w:t>
      </w:r>
      <w:r w:rsidR="00184523" w:rsidRPr="009E091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E091D">
        <w:rPr>
          <w:rFonts w:ascii="TH SarabunPSK" w:hAnsi="TH SarabunPSK" w:cs="TH SarabunPSK"/>
          <w:sz w:val="32"/>
          <w:szCs w:val="32"/>
          <w:cs/>
        </w:rPr>
        <w:t>..ผู้ประเมิน</w:t>
      </w:r>
      <w:r w:rsidR="00184523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184523" w:rsidRPr="009E091D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ลงชื่อ...................................................ผู้อนุมัติผล </w:t>
      </w:r>
    </w:p>
    <w:p w:rsidR="00184523" w:rsidRPr="009E091D" w:rsidRDefault="00F860D0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40A54" w:rsidRPr="009E091D">
        <w:rPr>
          <w:rFonts w:ascii="TH SarabunPSK" w:hAnsi="TH SarabunPSK" w:cs="TH SarabunPSK"/>
          <w:sz w:val="32"/>
          <w:szCs w:val="32"/>
          <w:cs/>
        </w:rPr>
        <w:t>)</w:t>
      </w:r>
      <w:r w:rsidR="00184523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184523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184523"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184523" w:rsidRPr="009E091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D70117">
        <w:rPr>
          <w:rFonts w:ascii="TH SarabunPSK" w:hAnsi="TH SarabunPSK" w:cs="TH SarabunPSK" w:hint="cs"/>
          <w:sz w:val="32"/>
          <w:szCs w:val="32"/>
          <w:cs/>
        </w:rPr>
        <w:t>สุพจน์ หล้าธรรม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523" w:rsidRPr="009E091D">
        <w:rPr>
          <w:rFonts w:ascii="TH SarabunPSK" w:hAnsi="TH SarabunPSK" w:cs="TH SarabunPSK"/>
          <w:sz w:val="32"/>
          <w:szCs w:val="32"/>
          <w:cs/>
        </w:rPr>
        <w:t>)</w:t>
      </w:r>
    </w:p>
    <w:p w:rsidR="00A768E7" w:rsidRDefault="00184523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F860D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860D0">
        <w:rPr>
          <w:rFonts w:ascii="TH SarabunPSK" w:hAnsi="TH SarabunPSK" w:cs="TH SarabunPSK"/>
          <w:sz w:val="32"/>
          <w:szCs w:val="32"/>
        </w:rPr>
        <w:t xml:space="preserve">  </w:t>
      </w:r>
      <w:r w:rsidR="00D40A54" w:rsidRPr="009E091D">
        <w:rPr>
          <w:rFonts w:ascii="TH SarabunPSK" w:hAnsi="TH SarabunPSK" w:cs="TH SarabunPSK"/>
          <w:sz w:val="32"/>
          <w:szCs w:val="32"/>
          <w:cs/>
        </w:rPr>
        <w:t>ครู</w:t>
      </w:r>
      <w:r w:rsidR="00D70117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Pr="009E091D">
        <w:rPr>
          <w:rFonts w:ascii="TH SarabunPSK" w:hAnsi="TH SarabunPSK" w:cs="TH SarabunPSK"/>
          <w:b/>
          <w:bCs/>
          <w:sz w:val="32"/>
          <w:szCs w:val="32"/>
        </w:rPr>
        <w:tab/>
      </w:r>
      <w:r w:rsidR="00F860D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091D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B33A4D">
        <w:rPr>
          <w:rFonts w:ascii="TH SarabunPSK" w:hAnsi="TH SarabunPSK" w:cs="TH SarabunPSK" w:hint="cs"/>
          <w:sz w:val="32"/>
          <w:szCs w:val="32"/>
          <w:cs/>
        </w:rPr>
        <w:t>ทีปังกรวิทยาพัฒน์</w:t>
      </w:r>
    </w:p>
    <w:p w:rsidR="00B33A4D" w:rsidRPr="009E091D" w:rsidRDefault="00B33A4D" w:rsidP="009E091D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(ทวีวัฒนา) ในพระราชูปถัมภ์ ฯ</w:t>
      </w:r>
    </w:p>
    <w:sectPr w:rsidR="00B33A4D" w:rsidRPr="009E091D" w:rsidSect="00F4435F">
      <w:pgSz w:w="11906" w:h="16838"/>
      <w:pgMar w:top="1276" w:right="1416" w:bottom="899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02" w:rsidRDefault="00A82802" w:rsidP="00304624">
      <w:r>
        <w:separator/>
      </w:r>
    </w:p>
  </w:endnote>
  <w:endnote w:type="continuationSeparator" w:id="0">
    <w:p w:rsidR="00A82802" w:rsidRDefault="00A82802" w:rsidP="0030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02" w:rsidRDefault="00A82802" w:rsidP="00304624">
      <w:r>
        <w:separator/>
      </w:r>
    </w:p>
  </w:footnote>
  <w:footnote w:type="continuationSeparator" w:id="0">
    <w:p w:rsidR="00A82802" w:rsidRDefault="00A82802" w:rsidP="0030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125"/>
    <w:multiLevelType w:val="hybridMultilevel"/>
    <w:tmpl w:val="7FD478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CB58DF"/>
    <w:multiLevelType w:val="hybridMultilevel"/>
    <w:tmpl w:val="EEF24792"/>
    <w:lvl w:ilvl="0" w:tplc="B5EEFC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199F"/>
    <w:multiLevelType w:val="hybridMultilevel"/>
    <w:tmpl w:val="11FC7274"/>
    <w:lvl w:ilvl="0" w:tplc="DA22D15A">
      <w:numFmt w:val="bullet"/>
      <w:lvlText w:val=""/>
      <w:lvlJc w:val="left"/>
      <w:pPr>
        <w:ind w:left="1353" w:hanging="36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9BA7BB6"/>
    <w:multiLevelType w:val="hybridMultilevel"/>
    <w:tmpl w:val="63CABEA8"/>
    <w:lvl w:ilvl="0" w:tplc="324E4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06D"/>
    <w:multiLevelType w:val="hybridMultilevel"/>
    <w:tmpl w:val="6E3ED4D2"/>
    <w:lvl w:ilvl="0" w:tplc="67AE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A137E"/>
    <w:multiLevelType w:val="hybridMultilevel"/>
    <w:tmpl w:val="00F4E160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3851341"/>
    <w:multiLevelType w:val="hybridMultilevel"/>
    <w:tmpl w:val="8B90BF14"/>
    <w:lvl w:ilvl="0" w:tplc="7D64F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7"/>
    <w:rsid w:val="00017678"/>
    <w:rsid w:val="00023090"/>
    <w:rsid w:val="00024123"/>
    <w:rsid w:val="000470C6"/>
    <w:rsid w:val="00071DDA"/>
    <w:rsid w:val="00073BAB"/>
    <w:rsid w:val="000A32BA"/>
    <w:rsid w:val="000A7D94"/>
    <w:rsid w:val="000B3AE5"/>
    <w:rsid w:val="000B4034"/>
    <w:rsid w:val="000C00D5"/>
    <w:rsid w:val="000D3F8D"/>
    <w:rsid w:val="000E1E21"/>
    <w:rsid w:val="000E5460"/>
    <w:rsid w:val="000F2B39"/>
    <w:rsid w:val="00101AB4"/>
    <w:rsid w:val="00105FEB"/>
    <w:rsid w:val="00114483"/>
    <w:rsid w:val="00123709"/>
    <w:rsid w:val="0013346E"/>
    <w:rsid w:val="001373E0"/>
    <w:rsid w:val="00143574"/>
    <w:rsid w:val="00144523"/>
    <w:rsid w:val="001674E7"/>
    <w:rsid w:val="00184523"/>
    <w:rsid w:val="00194769"/>
    <w:rsid w:val="00196CB7"/>
    <w:rsid w:val="001B3F13"/>
    <w:rsid w:val="001D63A7"/>
    <w:rsid w:val="0020686B"/>
    <w:rsid w:val="00206B9D"/>
    <w:rsid w:val="002077CB"/>
    <w:rsid w:val="00222C09"/>
    <w:rsid w:val="00235A3E"/>
    <w:rsid w:val="002436FC"/>
    <w:rsid w:val="0026252D"/>
    <w:rsid w:val="00275B0E"/>
    <w:rsid w:val="00283C73"/>
    <w:rsid w:val="00293872"/>
    <w:rsid w:val="00296FA3"/>
    <w:rsid w:val="00297B07"/>
    <w:rsid w:val="002B790F"/>
    <w:rsid w:val="002C7C80"/>
    <w:rsid w:val="002E4B42"/>
    <w:rsid w:val="002E6929"/>
    <w:rsid w:val="0030252E"/>
    <w:rsid w:val="00304624"/>
    <w:rsid w:val="00305313"/>
    <w:rsid w:val="003172B3"/>
    <w:rsid w:val="0033048C"/>
    <w:rsid w:val="00362C21"/>
    <w:rsid w:val="00362CC8"/>
    <w:rsid w:val="00363330"/>
    <w:rsid w:val="003766D8"/>
    <w:rsid w:val="0037777D"/>
    <w:rsid w:val="00377FAC"/>
    <w:rsid w:val="0039253C"/>
    <w:rsid w:val="00392D12"/>
    <w:rsid w:val="00397459"/>
    <w:rsid w:val="003B2E3C"/>
    <w:rsid w:val="003C073D"/>
    <w:rsid w:val="003C0F1F"/>
    <w:rsid w:val="003D1F14"/>
    <w:rsid w:val="003D29A4"/>
    <w:rsid w:val="003E3109"/>
    <w:rsid w:val="003F0E50"/>
    <w:rsid w:val="003F4F5F"/>
    <w:rsid w:val="003F5C47"/>
    <w:rsid w:val="0041018A"/>
    <w:rsid w:val="00413F47"/>
    <w:rsid w:val="0041500E"/>
    <w:rsid w:val="004162D3"/>
    <w:rsid w:val="00423A8D"/>
    <w:rsid w:val="004242E0"/>
    <w:rsid w:val="004243FB"/>
    <w:rsid w:val="00424C40"/>
    <w:rsid w:val="00461710"/>
    <w:rsid w:val="00465C32"/>
    <w:rsid w:val="0047458A"/>
    <w:rsid w:val="00495462"/>
    <w:rsid w:val="004A08B9"/>
    <w:rsid w:val="004A3CB4"/>
    <w:rsid w:val="004A584C"/>
    <w:rsid w:val="004F3B82"/>
    <w:rsid w:val="00505678"/>
    <w:rsid w:val="00505F22"/>
    <w:rsid w:val="00523CB6"/>
    <w:rsid w:val="005429BE"/>
    <w:rsid w:val="00556BBF"/>
    <w:rsid w:val="005A57C4"/>
    <w:rsid w:val="005A7B3B"/>
    <w:rsid w:val="005B7C65"/>
    <w:rsid w:val="005C39BB"/>
    <w:rsid w:val="005F5AA8"/>
    <w:rsid w:val="00601ED8"/>
    <w:rsid w:val="00612587"/>
    <w:rsid w:val="0063440F"/>
    <w:rsid w:val="0063507F"/>
    <w:rsid w:val="00640510"/>
    <w:rsid w:val="00642034"/>
    <w:rsid w:val="006426C5"/>
    <w:rsid w:val="00652085"/>
    <w:rsid w:val="00654177"/>
    <w:rsid w:val="00687508"/>
    <w:rsid w:val="00690554"/>
    <w:rsid w:val="00690A3E"/>
    <w:rsid w:val="006A5BB0"/>
    <w:rsid w:val="006B226E"/>
    <w:rsid w:val="006B6937"/>
    <w:rsid w:val="006C3A8F"/>
    <w:rsid w:val="006C44F4"/>
    <w:rsid w:val="006D1683"/>
    <w:rsid w:val="006E088D"/>
    <w:rsid w:val="006E31EA"/>
    <w:rsid w:val="00702C63"/>
    <w:rsid w:val="00712A60"/>
    <w:rsid w:val="00724AB0"/>
    <w:rsid w:val="00760517"/>
    <w:rsid w:val="00764ACD"/>
    <w:rsid w:val="00765F60"/>
    <w:rsid w:val="00766C21"/>
    <w:rsid w:val="007A0530"/>
    <w:rsid w:val="007C322D"/>
    <w:rsid w:val="007C67FD"/>
    <w:rsid w:val="007D3C0D"/>
    <w:rsid w:val="007E7B8A"/>
    <w:rsid w:val="007F4876"/>
    <w:rsid w:val="00806D8D"/>
    <w:rsid w:val="00820C9D"/>
    <w:rsid w:val="00821881"/>
    <w:rsid w:val="0082267C"/>
    <w:rsid w:val="008269DA"/>
    <w:rsid w:val="008326C2"/>
    <w:rsid w:val="00837595"/>
    <w:rsid w:val="0084029F"/>
    <w:rsid w:val="00894F0B"/>
    <w:rsid w:val="008A7DDE"/>
    <w:rsid w:val="008B1BCA"/>
    <w:rsid w:val="008D078E"/>
    <w:rsid w:val="008D10FA"/>
    <w:rsid w:val="008F2D51"/>
    <w:rsid w:val="008F6A7B"/>
    <w:rsid w:val="00907CE2"/>
    <w:rsid w:val="00914031"/>
    <w:rsid w:val="00920C96"/>
    <w:rsid w:val="009233E5"/>
    <w:rsid w:val="00926A59"/>
    <w:rsid w:val="00937DCF"/>
    <w:rsid w:val="00974DA2"/>
    <w:rsid w:val="009870CF"/>
    <w:rsid w:val="009920D9"/>
    <w:rsid w:val="009A053C"/>
    <w:rsid w:val="009B4C3C"/>
    <w:rsid w:val="009C1EB2"/>
    <w:rsid w:val="009C2892"/>
    <w:rsid w:val="009D4E49"/>
    <w:rsid w:val="009E091D"/>
    <w:rsid w:val="009F59DF"/>
    <w:rsid w:val="00A05ABC"/>
    <w:rsid w:val="00A251E4"/>
    <w:rsid w:val="00A25583"/>
    <w:rsid w:val="00A41995"/>
    <w:rsid w:val="00A564C3"/>
    <w:rsid w:val="00A768E7"/>
    <w:rsid w:val="00A82802"/>
    <w:rsid w:val="00A9152D"/>
    <w:rsid w:val="00A91550"/>
    <w:rsid w:val="00A97B2C"/>
    <w:rsid w:val="00AA66E3"/>
    <w:rsid w:val="00AA7A3E"/>
    <w:rsid w:val="00AB5D55"/>
    <w:rsid w:val="00AC0CA3"/>
    <w:rsid w:val="00AD2C35"/>
    <w:rsid w:val="00AD347F"/>
    <w:rsid w:val="00AD65CA"/>
    <w:rsid w:val="00AF7347"/>
    <w:rsid w:val="00B066FA"/>
    <w:rsid w:val="00B12BC9"/>
    <w:rsid w:val="00B13738"/>
    <w:rsid w:val="00B2005F"/>
    <w:rsid w:val="00B33A4D"/>
    <w:rsid w:val="00B5030F"/>
    <w:rsid w:val="00B53350"/>
    <w:rsid w:val="00B66A97"/>
    <w:rsid w:val="00BA02FD"/>
    <w:rsid w:val="00BB3102"/>
    <w:rsid w:val="00BC6E8F"/>
    <w:rsid w:val="00BD051B"/>
    <w:rsid w:val="00BD1B63"/>
    <w:rsid w:val="00BE13D5"/>
    <w:rsid w:val="00C02DBE"/>
    <w:rsid w:val="00C33FC0"/>
    <w:rsid w:val="00C46AFE"/>
    <w:rsid w:val="00C545B6"/>
    <w:rsid w:val="00C64545"/>
    <w:rsid w:val="00C7014A"/>
    <w:rsid w:val="00C749A5"/>
    <w:rsid w:val="00CA6E4C"/>
    <w:rsid w:val="00CC0E9D"/>
    <w:rsid w:val="00CD3C07"/>
    <w:rsid w:val="00CE7AF4"/>
    <w:rsid w:val="00CE7CDE"/>
    <w:rsid w:val="00CF089C"/>
    <w:rsid w:val="00D05F13"/>
    <w:rsid w:val="00D14847"/>
    <w:rsid w:val="00D22CA1"/>
    <w:rsid w:val="00D313DC"/>
    <w:rsid w:val="00D40A54"/>
    <w:rsid w:val="00D508DF"/>
    <w:rsid w:val="00D517E1"/>
    <w:rsid w:val="00D52D1C"/>
    <w:rsid w:val="00D70117"/>
    <w:rsid w:val="00D76F38"/>
    <w:rsid w:val="00D83EF9"/>
    <w:rsid w:val="00D84A28"/>
    <w:rsid w:val="00D92C7C"/>
    <w:rsid w:val="00DA5887"/>
    <w:rsid w:val="00DA6F6F"/>
    <w:rsid w:val="00DB2C66"/>
    <w:rsid w:val="00DC3AB9"/>
    <w:rsid w:val="00DD6AD6"/>
    <w:rsid w:val="00DE0A97"/>
    <w:rsid w:val="00DE53B5"/>
    <w:rsid w:val="00E023B3"/>
    <w:rsid w:val="00E02C8E"/>
    <w:rsid w:val="00E03CB0"/>
    <w:rsid w:val="00E108DC"/>
    <w:rsid w:val="00E1378F"/>
    <w:rsid w:val="00E14A4E"/>
    <w:rsid w:val="00E27EEE"/>
    <w:rsid w:val="00E307CE"/>
    <w:rsid w:val="00E3173C"/>
    <w:rsid w:val="00E45CC4"/>
    <w:rsid w:val="00E63526"/>
    <w:rsid w:val="00E73A9A"/>
    <w:rsid w:val="00E91A97"/>
    <w:rsid w:val="00E94E24"/>
    <w:rsid w:val="00EA3D5A"/>
    <w:rsid w:val="00EA639F"/>
    <w:rsid w:val="00EC1A25"/>
    <w:rsid w:val="00ED232A"/>
    <w:rsid w:val="00EE730B"/>
    <w:rsid w:val="00F42885"/>
    <w:rsid w:val="00F4435F"/>
    <w:rsid w:val="00F50D2B"/>
    <w:rsid w:val="00F76B2B"/>
    <w:rsid w:val="00F860D0"/>
    <w:rsid w:val="00FA6401"/>
    <w:rsid w:val="00FB509E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E7"/>
    <w:rPr>
      <w:rFonts w:ascii="Times New Roman" w:eastAsia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768E7"/>
  </w:style>
  <w:style w:type="paragraph" w:styleId="Header">
    <w:name w:val="header"/>
    <w:basedOn w:val="Normal"/>
    <w:link w:val="HeaderChar"/>
    <w:uiPriority w:val="99"/>
    <w:semiHidden/>
    <w:unhideWhenUsed/>
    <w:rsid w:val="003046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624"/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046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624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4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4D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B3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E7"/>
    <w:rPr>
      <w:rFonts w:ascii="Times New Roman" w:eastAsia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768E7"/>
  </w:style>
  <w:style w:type="paragraph" w:styleId="Header">
    <w:name w:val="header"/>
    <w:basedOn w:val="Normal"/>
    <w:link w:val="HeaderChar"/>
    <w:uiPriority w:val="99"/>
    <w:semiHidden/>
    <w:unhideWhenUsed/>
    <w:rsid w:val="003046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624"/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046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624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4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4D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B3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Links>
    <vt:vector size="6" baseType="variant">
      <vt:variant>
        <vt:i4>2883657</vt:i4>
      </vt:variant>
      <vt:variant>
        <vt:i4>-1</vt:i4>
      </vt:variant>
      <vt:variant>
        <vt:i4>1074</vt:i4>
      </vt:variant>
      <vt:variant>
        <vt:i4>1</vt:i4>
      </vt:variant>
      <vt:variant>
        <vt:lpwstr>http://www.bmk2.net/includes/FCKeditor/upload/Image/logo_MK012.jpg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Cafenetcom</dc:creator>
  <cp:keywords/>
  <dc:description/>
  <cp:lastModifiedBy>Lenovo User</cp:lastModifiedBy>
  <cp:revision>4</cp:revision>
  <cp:lastPrinted>2011-05-26T15:20:00Z</cp:lastPrinted>
  <dcterms:created xsi:type="dcterms:W3CDTF">2012-11-02T01:16:00Z</dcterms:created>
  <dcterms:modified xsi:type="dcterms:W3CDTF">2012-11-02T01:28:00Z</dcterms:modified>
</cp:coreProperties>
</file>